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E34" w:rsidRDefault="00AE4E34" w:rsidP="00AE4E34">
      <w:pPr>
        <w:pStyle w:val="a3"/>
        <w:tabs>
          <w:tab w:val="clear" w:pos="4153"/>
          <w:tab w:val="center" w:pos="3969"/>
        </w:tabs>
        <w:jc w:val="center"/>
        <w:rPr>
          <w:b/>
          <w:sz w:val="48"/>
        </w:rPr>
      </w:pPr>
      <w:r>
        <w:rPr>
          <w:noProof/>
          <w:sz w:val="48"/>
          <w:szCs w:val="48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E34" w:rsidRDefault="00AE4E34" w:rsidP="00AE4E34">
      <w:pPr>
        <w:pStyle w:val="a3"/>
        <w:tabs>
          <w:tab w:val="clear" w:pos="4153"/>
          <w:tab w:val="center" w:pos="3969"/>
        </w:tabs>
        <w:jc w:val="center"/>
        <w:rPr>
          <w:b/>
          <w:sz w:val="48"/>
        </w:rPr>
      </w:pPr>
      <w:r>
        <w:rPr>
          <w:b/>
          <w:sz w:val="48"/>
        </w:rPr>
        <w:t xml:space="preserve">Собрание депутатов </w:t>
      </w:r>
    </w:p>
    <w:p w:rsidR="00AE4E34" w:rsidRDefault="00AE4E34" w:rsidP="00AE4E34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Катав-Ивановского</w:t>
      </w:r>
      <w:proofErr w:type="gramEnd"/>
      <w:r>
        <w:rPr>
          <w:b/>
          <w:sz w:val="40"/>
        </w:rPr>
        <w:t xml:space="preserve"> муниципального района</w:t>
      </w:r>
    </w:p>
    <w:p w:rsidR="00AE4E34" w:rsidRDefault="00AE4E34" w:rsidP="00AE4E34">
      <w:pPr>
        <w:pStyle w:val="a3"/>
        <w:tabs>
          <w:tab w:val="clear" w:pos="4153"/>
          <w:tab w:val="center" w:pos="3969"/>
        </w:tabs>
        <w:jc w:val="center"/>
        <w:rPr>
          <w:b/>
          <w:sz w:val="48"/>
        </w:rPr>
      </w:pPr>
      <w:r>
        <w:rPr>
          <w:b/>
          <w:sz w:val="48"/>
        </w:rPr>
        <w:t>РЕШЕНИЕ</w:t>
      </w:r>
    </w:p>
    <w:p w:rsidR="00AE4E34" w:rsidRDefault="00AE4E34" w:rsidP="00AE4E34">
      <w:pPr>
        <w:pStyle w:val="a3"/>
        <w:jc w:val="right"/>
        <w:rPr>
          <w:sz w:val="16"/>
        </w:rPr>
      </w:pPr>
    </w:p>
    <w:p w:rsidR="00AE4E34" w:rsidRDefault="000E56FB" w:rsidP="00AE4E34">
      <w:pPr>
        <w:pStyle w:val="a3"/>
        <w:rPr>
          <w:szCs w:val="26"/>
        </w:rPr>
      </w:pPr>
      <w:r>
        <w:pict>
          <v:line id="_x0000_s1026" style="position:absolute;z-index:251660288" from="-27pt,5.2pt" to="513pt,5.2pt" o:allowincell="f" strokeweight="3pt">
            <v:stroke linestyle="thinThin"/>
          </v:line>
        </w:pict>
      </w:r>
    </w:p>
    <w:p w:rsidR="00AE4E34" w:rsidRDefault="00AE4E34" w:rsidP="00AE4E34">
      <w:pPr>
        <w:pStyle w:val="a3"/>
        <w:rPr>
          <w:szCs w:val="26"/>
        </w:rPr>
      </w:pPr>
    </w:p>
    <w:p w:rsidR="00AE4E34" w:rsidRPr="000E56FB" w:rsidRDefault="005F4E44" w:rsidP="000E56FB">
      <w:pPr>
        <w:pStyle w:val="a3"/>
        <w:tabs>
          <w:tab w:val="left" w:pos="142"/>
        </w:tabs>
        <w:spacing w:line="276" w:lineRule="auto"/>
        <w:rPr>
          <w:szCs w:val="26"/>
        </w:rPr>
      </w:pPr>
      <w:r w:rsidRPr="000E56FB">
        <w:rPr>
          <w:szCs w:val="26"/>
        </w:rPr>
        <w:tab/>
      </w:r>
      <w:r w:rsidR="00AE4E34" w:rsidRPr="000E56FB">
        <w:rPr>
          <w:szCs w:val="26"/>
        </w:rPr>
        <w:t>«</w:t>
      </w:r>
      <w:r w:rsidRPr="000E56FB">
        <w:rPr>
          <w:szCs w:val="26"/>
        </w:rPr>
        <w:t>20</w:t>
      </w:r>
      <w:r w:rsidR="00AE4E34" w:rsidRPr="000E56FB">
        <w:rPr>
          <w:szCs w:val="26"/>
        </w:rPr>
        <w:t xml:space="preserve">» </w:t>
      </w:r>
      <w:r w:rsidRPr="000E56FB">
        <w:rPr>
          <w:szCs w:val="26"/>
        </w:rPr>
        <w:t>октября</w:t>
      </w:r>
      <w:r w:rsidR="00AE4E34" w:rsidRPr="000E56FB">
        <w:rPr>
          <w:szCs w:val="26"/>
        </w:rPr>
        <w:t xml:space="preserve"> 2022г.                     </w:t>
      </w:r>
      <w:r w:rsidR="0058659E" w:rsidRPr="000E56FB">
        <w:rPr>
          <w:szCs w:val="26"/>
        </w:rPr>
        <w:t xml:space="preserve">                     </w:t>
      </w:r>
      <w:r w:rsidR="00AE4E34" w:rsidRPr="000E56FB">
        <w:rPr>
          <w:szCs w:val="26"/>
        </w:rPr>
        <w:t xml:space="preserve">  </w:t>
      </w:r>
      <w:r w:rsidR="0058659E" w:rsidRPr="000E56FB">
        <w:rPr>
          <w:szCs w:val="26"/>
        </w:rPr>
        <w:t xml:space="preserve">                                 </w:t>
      </w:r>
      <w:r w:rsidR="000E56FB">
        <w:rPr>
          <w:szCs w:val="26"/>
        </w:rPr>
        <w:t xml:space="preserve">                     </w:t>
      </w:r>
      <w:bookmarkStart w:id="0" w:name="_GoBack"/>
      <w:bookmarkEnd w:id="0"/>
      <w:r w:rsidR="00AE4E34" w:rsidRPr="000E56FB">
        <w:rPr>
          <w:szCs w:val="26"/>
          <w:u w:val="single"/>
        </w:rPr>
        <w:t xml:space="preserve">№ </w:t>
      </w:r>
      <w:r w:rsidRPr="000E56FB">
        <w:rPr>
          <w:szCs w:val="26"/>
          <w:u w:val="single"/>
        </w:rPr>
        <w:t>288</w:t>
      </w:r>
    </w:p>
    <w:p w:rsidR="00AE4E34" w:rsidRPr="000E56FB" w:rsidRDefault="00AE4E34" w:rsidP="000E56FB">
      <w:pPr>
        <w:tabs>
          <w:tab w:val="left" w:pos="2700"/>
          <w:tab w:val="left" w:pos="4320"/>
          <w:tab w:val="left" w:pos="5040"/>
          <w:tab w:val="left" w:pos="6379"/>
        </w:tabs>
        <w:spacing w:line="276" w:lineRule="auto"/>
        <w:ind w:left="360" w:right="5035"/>
        <w:jc w:val="both"/>
        <w:rPr>
          <w:sz w:val="26"/>
          <w:szCs w:val="26"/>
        </w:rPr>
      </w:pPr>
    </w:p>
    <w:p w:rsidR="00AE4E34" w:rsidRPr="000E56FB" w:rsidRDefault="00AE4E34" w:rsidP="000E56FB">
      <w:pPr>
        <w:pStyle w:val="ConsPlusTitle"/>
        <w:spacing w:line="276" w:lineRule="auto"/>
        <w:ind w:right="4959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</w:t>
      </w:r>
      <w:r w:rsidR="00170451" w:rsidRPr="000E56FB">
        <w:rPr>
          <w:rFonts w:ascii="Times New Roman" w:hAnsi="Times New Roman" w:cs="Times New Roman"/>
          <w:b w:val="0"/>
          <w:sz w:val="26"/>
          <w:szCs w:val="26"/>
        </w:rPr>
        <w:t xml:space="preserve">Положения о Комитете имущественных отношений Администрации </w:t>
      </w:r>
      <w:proofErr w:type="gramStart"/>
      <w:r w:rsidR="00170451" w:rsidRPr="000E56FB"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 w:rsidR="00170451" w:rsidRPr="000E56FB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</w:t>
      </w:r>
    </w:p>
    <w:p w:rsidR="00AE4E34" w:rsidRPr="000E56FB" w:rsidRDefault="00AE4E34" w:rsidP="000E56FB">
      <w:pPr>
        <w:pStyle w:val="ConsPlusTitlePage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AE4E34" w:rsidRPr="000E56FB" w:rsidRDefault="00AE4E34" w:rsidP="000E56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В соответствии с Гражданским </w:t>
      </w:r>
      <w:hyperlink r:id="rId8" w:history="1">
        <w:r w:rsidRPr="000E56FB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Pr="000E56F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 w:history="1">
        <w:r w:rsidRPr="000E56FB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="00F25BE2" w:rsidRPr="000E56FB">
        <w:rPr>
          <w:rFonts w:ascii="Times New Roman" w:hAnsi="Times New Roman" w:cs="Times New Roman"/>
          <w:sz w:val="26"/>
          <w:szCs w:val="26"/>
        </w:rPr>
        <w:t xml:space="preserve"> от 06.10.2003 № 131-ФЗ «</w:t>
      </w:r>
      <w:r w:rsidRPr="000E56FB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25BE2" w:rsidRPr="000E56FB">
        <w:rPr>
          <w:rFonts w:ascii="Times New Roman" w:hAnsi="Times New Roman" w:cs="Times New Roman"/>
          <w:sz w:val="26"/>
          <w:szCs w:val="26"/>
        </w:rPr>
        <w:t>»</w:t>
      </w:r>
      <w:r w:rsidR="00446987" w:rsidRPr="000E56FB">
        <w:rPr>
          <w:rFonts w:ascii="Times New Roman" w:hAnsi="Times New Roman" w:cs="Times New Roman"/>
          <w:sz w:val="26"/>
          <w:szCs w:val="26"/>
        </w:rPr>
        <w:t xml:space="preserve"> и</w:t>
      </w:r>
      <w:r w:rsidRPr="000E56FB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hyperlink r:id="rId10" w:history="1">
        <w:r w:rsidRPr="000E56FB">
          <w:rPr>
            <w:rFonts w:ascii="Times New Roman" w:hAnsi="Times New Roman" w:cs="Times New Roman"/>
            <w:color w:val="0000FF"/>
            <w:sz w:val="26"/>
            <w:szCs w:val="26"/>
          </w:rPr>
          <w:t>Устава</w:t>
        </w:r>
      </w:hyperlink>
      <w:r w:rsidRPr="000E56F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F25BE2" w:rsidRPr="000E56FB">
        <w:rPr>
          <w:rFonts w:ascii="Times New Roman" w:hAnsi="Times New Roman" w:cs="Times New Roman"/>
          <w:sz w:val="26"/>
          <w:szCs w:val="26"/>
        </w:rPr>
        <w:t>,</w:t>
      </w:r>
      <w:r w:rsidRPr="000E56FB">
        <w:rPr>
          <w:rFonts w:ascii="Times New Roman" w:hAnsi="Times New Roman" w:cs="Times New Roman"/>
          <w:sz w:val="26"/>
          <w:szCs w:val="26"/>
        </w:rPr>
        <w:t xml:space="preserve"> Собрание депутатов Катав-Ивановского муниципального района</w:t>
      </w:r>
    </w:p>
    <w:p w:rsidR="00CB7929" w:rsidRPr="000E56FB" w:rsidRDefault="00CB7929" w:rsidP="000E56FB">
      <w:pPr>
        <w:pStyle w:val="ConsPlusTitlePage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РЕШАЕТ:</w:t>
      </w:r>
    </w:p>
    <w:p w:rsidR="00AE4E34" w:rsidRPr="000E56FB" w:rsidRDefault="00CB7929" w:rsidP="000E56FB">
      <w:pPr>
        <w:pStyle w:val="ConsPlusNormal"/>
        <w:numPr>
          <w:ilvl w:val="0"/>
          <w:numId w:val="2"/>
        </w:numPr>
        <w:spacing w:line="276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B24BE8" w:rsidRPr="000E56FB">
        <w:rPr>
          <w:rFonts w:ascii="Times New Roman" w:hAnsi="Times New Roman" w:cs="Times New Roman"/>
          <w:sz w:val="26"/>
          <w:szCs w:val="26"/>
        </w:rPr>
        <w:t>Положени</w:t>
      </w:r>
      <w:r w:rsidR="00446987" w:rsidRPr="000E56FB">
        <w:rPr>
          <w:rFonts w:ascii="Times New Roman" w:hAnsi="Times New Roman" w:cs="Times New Roman"/>
          <w:sz w:val="26"/>
          <w:szCs w:val="26"/>
        </w:rPr>
        <w:t>е</w:t>
      </w:r>
      <w:r w:rsidR="00B24BE8" w:rsidRPr="000E56FB">
        <w:rPr>
          <w:rFonts w:ascii="Times New Roman" w:hAnsi="Times New Roman" w:cs="Times New Roman"/>
          <w:sz w:val="26"/>
          <w:szCs w:val="26"/>
        </w:rPr>
        <w:t xml:space="preserve"> о К</w:t>
      </w:r>
      <w:r w:rsidR="00170451" w:rsidRPr="000E56FB">
        <w:rPr>
          <w:rFonts w:ascii="Times New Roman" w:hAnsi="Times New Roman" w:cs="Times New Roman"/>
          <w:sz w:val="26"/>
          <w:szCs w:val="26"/>
        </w:rPr>
        <w:t xml:space="preserve">омитете имущественных отношений Администрации </w:t>
      </w:r>
      <w:proofErr w:type="gramStart"/>
      <w:r w:rsidR="00170451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170451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0E56FB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CB7929" w:rsidRPr="000E56FB" w:rsidRDefault="00AE4E34" w:rsidP="000E56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</w:t>
      </w:r>
      <w:r w:rsidR="00CB7929" w:rsidRPr="000E56FB">
        <w:rPr>
          <w:rFonts w:ascii="Times New Roman" w:hAnsi="Times New Roman" w:cs="Times New Roman"/>
          <w:sz w:val="26"/>
          <w:szCs w:val="26"/>
        </w:rPr>
        <w:t xml:space="preserve">. </w:t>
      </w:r>
      <w:r w:rsidRPr="000E56FB">
        <w:rPr>
          <w:rFonts w:ascii="Times New Roman" w:hAnsi="Times New Roman" w:cs="Times New Roman"/>
          <w:sz w:val="26"/>
          <w:szCs w:val="26"/>
        </w:rPr>
        <w:t>Признать утратившим силу решение</w:t>
      </w:r>
      <w:r w:rsidR="00CB7929" w:rsidRPr="000E56FB">
        <w:rPr>
          <w:rFonts w:ascii="Times New Roman" w:hAnsi="Times New Roman" w:cs="Times New Roman"/>
          <w:sz w:val="26"/>
          <w:szCs w:val="26"/>
        </w:rPr>
        <w:t xml:space="preserve"> Собрания депутатов </w:t>
      </w:r>
      <w:proofErr w:type="gramStart"/>
      <w:r w:rsidR="00CB7929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B7929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0E56FB">
        <w:rPr>
          <w:rFonts w:ascii="Times New Roman" w:hAnsi="Times New Roman" w:cs="Times New Roman"/>
          <w:sz w:val="26"/>
          <w:szCs w:val="26"/>
        </w:rPr>
        <w:t xml:space="preserve"> от </w:t>
      </w:r>
      <w:r w:rsidR="000852FA" w:rsidRPr="000E56FB">
        <w:rPr>
          <w:rFonts w:ascii="Times New Roman" w:hAnsi="Times New Roman" w:cs="Times New Roman"/>
          <w:sz w:val="26"/>
          <w:szCs w:val="26"/>
        </w:rPr>
        <w:t>19</w:t>
      </w:r>
      <w:r w:rsidRPr="000E56FB">
        <w:rPr>
          <w:rFonts w:ascii="Times New Roman" w:hAnsi="Times New Roman" w:cs="Times New Roman"/>
          <w:sz w:val="26"/>
          <w:szCs w:val="26"/>
        </w:rPr>
        <w:t>.</w:t>
      </w:r>
      <w:r w:rsidR="000852FA" w:rsidRPr="000E56FB">
        <w:rPr>
          <w:rFonts w:ascii="Times New Roman" w:hAnsi="Times New Roman" w:cs="Times New Roman"/>
          <w:sz w:val="26"/>
          <w:szCs w:val="26"/>
        </w:rPr>
        <w:t>10</w:t>
      </w:r>
      <w:r w:rsidRPr="000E56FB">
        <w:rPr>
          <w:rFonts w:ascii="Times New Roman" w:hAnsi="Times New Roman" w:cs="Times New Roman"/>
          <w:sz w:val="26"/>
          <w:szCs w:val="26"/>
        </w:rPr>
        <w:t>.20</w:t>
      </w:r>
      <w:r w:rsidR="000852FA" w:rsidRPr="000E56FB">
        <w:rPr>
          <w:rFonts w:ascii="Times New Roman" w:hAnsi="Times New Roman" w:cs="Times New Roman"/>
          <w:sz w:val="26"/>
          <w:szCs w:val="26"/>
        </w:rPr>
        <w:t>11</w:t>
      </w:r>
      <w:r w:rsidR="00CB7929" w:rsidRPr="000E56FB">
        <w:rPr>
          <w:rFonts w:ascii="Times New Roman" w:hAnsi="Times New Roman" w:cs="Times New Roman"/>
          <w:sz w:val="26"/>
          <w:szCs w:val="26"/>
        </w:rPr>
        <w:t xml:space="preserve"> </w:t>
      </w:r>
      <w:r w:rsidRPr="000E56FB">
        <w:rPr>
          <w:rFonts w:ascii="Times New Roman" w:hAnsi="Times New Roman" w:cs="Times New Roman"/>
          <w:sz w:val="26"/>
          <w:szCs w:val="26"/>
        </w:rPr>
        <w:t>№</w:t>
      </w:r>
      <w:r w:rsidR="000852FA" w:rsidRPr="000E56FB">
        <w:rPr>
          <w:rFonts w:ascii="Times New Roman" w:hAnsi="Times New Roman" w:cs="Times New Roman"/>
          <w:sz w:val="26"/>
          <w:szCs w:val="26"/>
        </w:rPr>
        <w:t>296</w:t>
      </w:r>
      <w:r w:rsidR="0058659E" w:rsidRPr="000E56FB">
        <w:rPr>
          <w:rFonts w:ascii="Times New Roman" w:hAnsi="Times New Roman" w:cs="Times New Roman"/>
          <w:sz w:val="26"/>
          <w:szCs w:val="26"/>
        </w:rPr>
        <w:t xml:space="preserve"> «</w:t>
      </w:r>
      <w:r w:rsidR="000852FA" w:rsidRPr="000E56FB">
        <w:rPr>
          <w:rFonts w:ascii="Times New Roman" w:hAnsi="Times New Roman" w:cs="Times New Roman"/>
          <w:sz w:val="26"/>
          <w:szCs w:val="26"/>
        </w:rPr>
        <w:t>Об утверждении Положения о комитете имущественных отношений Администрации Катав-Ивановского муниципального района</w:t>
      </w:r>
      <w:r w:rsidR="0058659E" w:rsidRPr="000E56FB">
        <w:rPr>
          <w:rFonts w:ascii="Times New Roman" w:hAnsi="Times New Roman" w:cs="Times New Roman"/>
          <w:sz w:val="26"/>
          <w:szCs w:val="26"/>
        </w:rPr>
        <w:t>»</w:t>
      </w:r>
      <w:r w:rsidR="00025BF3" w:rsidRPr="000E56FB">
        <w:rPr>
          <w:rFonts w:ascii="Times New Roman" w:hAnsi="Times New Roman" w:cs="Times New Roman"/>
          <w:sz w:val="26"/>
          <w:szCs w:val="26"/>
        </w:rPr>
        <w:t>.</w:t>
      </w:r>
    </w:p>
    <w:p w:rsidR="0058659E" w:rsidRPr="000E56FB" w:rsidRDefault="00AE4E34" w:rsidP="000E56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3</w:t>
      </w:r>
      <w:r w:rsidR="00CB7929" w:rsidRPr="000E56FB">
        <w:rPr>
          <w:rFonts w:ascii="Times New Roman" w:hAnsi="Times New Roman" w:cs="Times New Roman"/>
          <w:sz w:val="26"/>
          <w:szCs w:val="26"/>
        </w:rPr>
        <w:t>.</w:t>
      </w:r>
      <w:r w:rsidR="0058659E" w:rsidRPr="000E56FB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момента подписания.</w:t>
      </w:r>
    </w:p>
    <w:p w:rsidR="0058659E" w:rsidRPr="000E56FB" w:rsidRDefault="00B677B8" w:rsidP="000E56FB">
      <w:pPr>
        <w:spacing w:line="276" w:lineRule="auto"/>
        <w:ind w:firstLine="540"/>
        <w:jc w:val="both"/>
        <w:rPr>
          <w:sz w:val="26"/>
          <w:szCs w:val="26"/>
        </w:rPr>
      </w:pPr>
      <w:r w:rsidRPr="000E56FB">
        <w:rPr>
          <w:sz w:val="26"/>
          <w:szCs w:val="26"/>
        </w:rPr>
        <w:t>4</w:t>
      </w:r>
      <w:r w:rsidR="0058659E" w:rsidRPr="000E56FB">
        <w:rPr>
          <w:sz w:val="26"/>
          <w:szCs w:val="26"/>
        </w:rPr>
        <w:t>. Настоящее решение подлежит опубликованию в газете «Авангард» и размещению на официальном сайте Администрации</w:t>
      </w:r>
      <w:r w:rsidR="003E59B6" w:rsidRPr="000E56FB">
        <w:rPr>
          <w:sz w:val="26"/>
          <w:szCs w:val="26"/>
        </w:rPr>
        <w:t xml:space="preserve"> </w:t>
      </w:r>
      <w:proofErr w:type="gramStart"/>
      <w:r w:rsidR="0058659E" w:rsidRPr="000E56FB">
        <w:rPr>
          <w:sz w:val="26"/>
          <w:szCs w:val="26"/>
        </w:rPr>
        <w:t>Катав-Ивановского</w:t>
      </w:r>
      <w:proofErr w:type="gramEnd"/>
      <w:r w:rsidR="0058659E" w:rsidRPr="000E56FB">
        <w:rPr>
          <w:sz w:val="26"/>
          <w:szCs w:val="26"/>
        </w:rPr>
        <w:t xml:space="preserve"> муниципального района в информационно-телекоммуникационной сети «Интернет».</w:t>
      </w:r>
    </w:p>
    <w:p w:rsidR="0058659E" w:rsidRPr="000E56FB" w:rsidRDefault="0058659E" w:rsidP="000E56FB">
      <w:pPr>
        <w:suppressLineNumbers/>
        <w:spacing w:line="276" w:lineRule="auto"/>
        <w:ind w:firstLine="709"/>
        <w:jc w:val="both"/>
        <w:rPr>
          <w:sz w:val="26"/>
          <w:szCs w:val="26"/>
        </w:rPr>
      </w:pPr>
    </w:p>
    <w:p w:rsidR="0058659E" w:rsidRPr="000E56FB" w:rsidRDefault="0058659E" w:rsidP="000E56FB">
      <w:pPr>
        <w:suppressLineNumbers/>
        <w:spacing w:line="276" w:lineRule="auto"/>
        <w:rPr>
          <w:sz w:val="26"/>
          <w:szCs w:val="26"/>
        </w:rPr>
      </w:pPr>
      <w:r w:rsidRPr="000E56FB">
        <w:rPr>
          <w:sz w:val="26"/>
          <w:szCs w:val="26"/>
        </w:rPr>
        <w:t>Председатель Собрания депутатов</w:t>
      </w:r>
    </w:p>
    <w:p w:rsidR="0058659E" w:rsidRPr="000E56FB" w:rsidRDefault="0058659E" w:rsidP="000E56FB">
      <w:pPr>
        <w:suppressLineNumbers/>
        <w:spacing w:line="276" w:lineRule="auto"/>
        <w:rPr>
          <w:sz w:val="26"/>
          <w:szCs w:val="26"/>
        </w:rPr>
      </w:pPr>
      <w:proofErr w:type="gramStart"/>
      <w:r w:rsidRPr="000E56FB">
        <w:rPr>
          <w:sz w:val="26"/>
          <w:szCs w:val="26"/>
        </w:rPr>
        <w:t>Катав-Ивановского</w:t>
      </w:r>
      <w:proofErr w:type="gramEnd"/>
      <w:r w:rsidRPr="000E56FB">
        <w:rPr>
          <w:sz w:val="26"/>
          <w:szCs w:val="26"/>
        </w:rPr>
        <w:t xml:space="preserve"> муниципального района                                А.В. Васильев</w:t>
      </w:r>
    </w:p>
    <w:p w:rsidR="0058659E" w:rsidRPr="000E56FB" w:rsidRDefault="0058659E" w:rsidP="000E56FB">
      <w:pPr>
        <w:suppressLineNumbers/>
        <w:spacing w:line="276" w:lineRule="auto"/>
        <w:rPr>
          <w:sz w:val="26"/>
          <w:szCs w:val="26"/>
        </w:rPr>
      </w:pPr>
    </w:p>
    <w:p w:rsidR="0058659E" w:rsidRPr="000E56FB" w:rsidRDefault="0058659E" w:rsidP="000E56FB">
      <w:pPr>
        <w:suppressLineNumbers/>
        <w:spacing w:line="276" w:lineRule="auto"/>
        <w:rPr>
          <w:sz w:val="26"/>
          <w:szCs w:val="26"/>
        </w:rPr>
      </w:pPr>
    </w:p>
    <w:p w:rsidR="0058659E" w:rsidRPr="000E56FB" w:rsidRDefault="0058659E" w:rsidP="000E56FB">
      <w:pPr>
        <w:suppressLineNumbers/>
        <w:spacing w:line="276" w:lineRule="auto"/>
        <w:rPr>
          <w:sz w:val="26"/>
          <w:szCs w:val="26"/>
        </w:rPr>
        <w:sectPr w:rsidR="0058659E" w:rsidRPr="000E56FB" w:rsidSect="007A256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0E56FB">
        <w:rPr>
          <w:sz w:val="26"/>
          <w:szCs w:val="26"/>
        </w:rPr>
        <w:t xml:space="preserve">Глава </w:t>
      </w:r>
      <w:proofErr w:type="gramStart"/>
      <w:r w:rsidRPr="000E56FB">
        <w:rPr>
          <w:sz w:val="26"/>
          <w:szCs w:val="26"/>
        </w:rPr>
        <w:t>Катав-Ивановского</w:t>
      </w:r>
      <w:proofErr w:type="gramEnd"/>
      <w:r w:rsidRPr="000E56FB">
        <w:rPr>
          <w:sz w:val="26"/>
          <w:szCs w:val="26"/>
        </w:rPr>
        <w:t xml:space="preserve"> муниципального района                     Н.И. </w:t>
      </w:r>
      <w:proofErr w:type="spellStart"/>
      <w:r w:rsidRPr="000E56FB">
        <w:rPr>
          <w:sz w:val="26"/>
          <w:szCs w:val="26"/>
        </w:rPr>
        <w:t>Шиманович</w:t>
      </w:r>
      <w:proofErr w:type="spellEnd"/>
    </w:p>
    <w:p w:rsidR="0058659E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B7929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58659E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Катав-Ивановского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8659E" w:rsidRDefault="0058659E" w:rsidP="005865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5F4E4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F4E44">
        <w:rPr>
          <w:rFonts w:ascii="Times New Roman" w:hAnsi="Times New Roman" w:cs="Times New Roman"/>
          <w:sz w:val="24"/>
          <w:szCs w:val="24"/>
        </w:rPr>
        <w:t xml:space="preserve"> октября </w:t>
      </w:r>
      <w:r>
        <w:rPr>
          <w:rFonts w:ascii="Times New Roman" w:hAnsi="Times New Roman" w:cs="Times New Roman"/>
          <w:sz w:val="24"/>
          <w:szCs w:val="24"/>
        </w:rPr>
        <w:t>2022г.</w:t>
      </w:r>
      <w:r w:rsidR="005F4E44">
        <w:rPr>
          <w:rFonts w:ascii="Times New Roman" w:hAnsi="Times New Roman" w:cs="Times New Roman"/>
          <w:sz w:val="24"/>
          <w:szCs w:val="24"/>
        </w:rPr>
        <w:t xml:space="preserve"> №288</w:t>
      </w:r>
    </w:p>
    <w:p w:rsidR="00CB7929" w:rsidRPr="00CB7929" w:rsidRDefault="00CB79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B7929" w:rsidRPr="00CB7929" w:rsidRDefault="00CB79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52FA" w:rsidRPr="000E56FB" w:rsidRDefault="000852FA" w:rsidP="000E56FB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54"/>
      <w:bookmarkEnd w:id="1"/>
      <w:r w:rsidRPr="000E56FB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0852FA" w:rsidRPr="000E56FB" w:rsidRDefault="000852FA" w:rsidP="000E56FB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56FB">
        <w:rPr>
          <w:rFonts w:ascii="Times New Roman" w:hAnsi="Times New Roman" w:cs="Times New Roman"/>
          <w:b/>
          <w:sz w:val="26"/>
          <w:szCs w:val="26"/>
        </w:rPr>
        <w:t>о Комитете имущественных отношений</w:t>
      </w:r>
    </w:p>
    <w:p w:rsidR="00CB7929" w:rsidRPr="000E56FB" w:rsidRDefault="000852FA" w:rsidP="000E56FB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56FB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  <w:proofErr w:type="gramStart"/>
      <w:r w:rsidRPr="000E56FB">
        <w:rPr>
          <w:rFonts w:ascii="Times New Roman" w:hAnsi="Times New Roman" w:cs="Times New Roman"/>
          <w:b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</w:p>
    <w:p w:rsidR="000852FA" w:rsidRPr="000E56FB" w:rsidRDefault="000852FA" w:rsidP="000E56F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B7929" w:rsidRPr="000E56FB" w:rsidRDefault="00CB7929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B7929" w:rsidRPr="000E56FB" w:rsidRDefault="00CB7929" w:rsidP="000E56FB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F97F13" w:rsidRPr="000E56FB">
        <w:rPr>
          <w:rFonts w:ascii="Times New Roman" w:hAnsi="Times New Roman" w:cs="Times New Roman"/>
          <w:sz w:val="26"/>
          <w:szCs w:val="26"/>
        </w:rPr>
        <w:t xml:space="preserve">Комитет имущественных отношений Администрации Катав-Ивановского муниципального района (далее - Комитет) </w:t>
      </w:r>
      <w:r w:rsidR="00B24BE8" w:rsidRPr="000E56FB">
        <w:rPr>
          <w:rFonts w:ascii="Times New Roman" w:hAnsi="Times New Roman" w:cs="Times New Roman"/>
          <w:sz w:val="26"/>
          <w:szCs w:val="26"/>
        </w:rPr>
        <w:t xml:space="preserve">является отраслевым </w:t>
      </w:r>
      <w:r w:rsidR="00996F17" w:rsidRPr="000E56FB">
        <w:rPr>
          <w:rFonts w:ascii="Times New Roman" w:hAnsi="Times New Roman" w:cs="Times New Roman"/>
          <w:sz w:val="26"/>
          <w:szCs w:val="26"/>
        </w:rPr>
        <w:t>(</w:t>
      </w:r>
      <w:r w:rsidR="00B24BE8" w:rsidRPr="000E56FB">
        <w:rPr>
          <w:rFonts w:ascii="Times New Roman" w:hAnsi="Times New Roman" w:cs="Times New Roman"/>
          <w:sz w:val="26"/>
          <w:szCs w:val="26"/>
        </w:rPr>
        <w:t>функциональным</w:t>
      </w:r>
      <w:r w:rsidR="00996F17" w:rsidRPr="000E56FB">
        <w:rPr>
          <w:rFonts w:ascii="Times New Roman" w:hAnsi="Times New Roman" w:cs="Times New Roman"/>
          <w:sz w:val="26"/>
          <w:szCs w:val="26"/>
        </w:rPr>
        <w:t>)</w:t>
      </w:r>
      <w:r w:rsidR="00B24BE8" w:rsidRPr="000E56FB">
        <w:rPr>
          <w:rFonts w:ascii="Times New Roman" w:hAnsi="Times New Roman" w:cs="Times New Roman"/>
          <w:sz w:val="26"/>
          <w:szCs w:val="26"/>
        </w:rPr>
        <w:t xml:space="preserve"> </w:t>
      </w:r>
      <w:r w:rsidR="00F97F13" w:rsidRPr="000E56FB">
        <w:rPr>
          <w:rFonts w:ascii="Times New Roman" w:hAnsi="Times New Roman" w:cs="Times New Roman"/>
          <w:sz w:val="26"/>
          <w:szCs w:val="26"/>
        </w:rPr>
        <w:t>органом Администрации Катав-Ивановского муниципального района</w:t>
      </w:r>
      <w:r w:rsidR="00874E2C" w:rsidRPr="000E56FB">
        <w:rPr>
          <w:rFonts w:ascii="Times New Roman" w:hAnsi="Times New Roman" w:cs="Times New Roman"/>
          <w:sz w:val="26"/>
          <w:szCs w:val="26"/>
        </w:rPr>
        <w:t xml:space="preserve"> уполномоченным на </w:t>
      </w:r>
      <w:r w:rsidR="00626319" w:rsidRPr="000E56FB">
        <w:rPr>
          <w:rFonts w:ascii="Times New Roman" w:hAnsi="Times New Roman" w:cs="Times New Roman"/>
          <w:sz w:val="26"/>
          <w:szCs w:val="26"/>
        </w:rPr>
        <w:t>управлени</w:t>
      </w:r>
      <w:r w:rsidR="00874E2C" w:rsidRPr="000E56FB">
        <w:rPr>
          <w:rFonts w:ascii="Times New Roman" w:hAnsi="Times New Roman" w:cs="Times New Roman"/>
          <w:sz w:val="26"/>
          <w:szCs w:val="26"/>
        </w:rPr>
        <w:t>е</w:t>
      </w:r>
      <w:r w:rsidR="00626319" w:rsidRPr="000E56FB">
        <w:rPr>
          <w:rFonts w:ascii="Times New Roman" w:hAnsi="Times New Roman" w:cs="Times New Roman"/>
          <w:sz w:val="26"/>
          <w:szCs w:val="26"/>
        </w:rPr>
        <w:t>, владени</w:t>
      </w:r>
      <w:r w:rsidR="00874E2C" w:rsidRPr="000E56FB">
        <w:rPr>
          <w:rFonts w:ascii="Times New Roman" w:hAnsi="Times New Roman" w:cs="Times New Roman"/>
          <w:sz w:val="26"/>
          <w:szCs w:val="26"/>
        </w:rPr>
        <w:t>е</w:t>
      </w:r>
      <w:r w:rsidR="00626319" w:rsidRPr="000E56FB">
        <w:rPr>
          <w:rFonts w:ascii="Times New Roman" w:hAnsi="Times New Roman" w:cs="Times New Roman"/>
          <w:sz w:val="26"/>
          <w:szCs w:val="26"/>
        </w:rPr>
        <w:t>, пользовани</w:t>
      </w:r>
      <w:r w:rsidR="00874E2C" w:rsidRPr="000E56FB">
        <w:rPr>
          <w:rFonts w:ascii="Times New Roman" w:hAnsi="Times New Roman" w:cs="Times New Roman"/>
          <w:sz w:val="26"/>
          <w:szCs w:val="26"/>
        </w:rPr>
        <w:t>е</w:t>
      </w:r>
      <w:r w:rsidR="00626319" w:rsidRPr="000E56FB">
        <w:rPr>
          <w:rFonts w:ascii="Times New Roman" w:hAnsi="Times New Roman" w:cs="Times New Roman"/>
          <w:sz w:val="26"/>
          <w:szCs w:val="26"/>
        </w:rPr>
        <w:t xml:space="preserve"> и распоряжени</w:t>
      </w:r>
      <w:r w:rsidR="00874E2C" w:rsidRPr="000E56FB">
        <w:rPr>
          <w:rFonts w:ascii="Times New Roman" w:hAnsi="Times New Roman" w:cs="Times New Roman"/>
          <w:sz w:val="26"/>
          <w:szCs w:val="26"/>
        </w:rPr>
        <w:t>е</w:t>
      </w:r>
      <w:r w:rsidR="00626319" w:rsidRPr="000E56FB">
        <w:rPr>
          <w:rFonts w:ascii="Times New Roman" w:hAnsi="Times New Roman" w:cs="Times New Roman"/>
          <w:sz w:val="26"/>
          <w:szCs w:val="26"/>
        </w:rPr>
        <w:t xml:space="preserve"> имуществом, находящимся в собственности Катав-Ивановского муниципального района, в том числе земельными участками, земельных и кадастровых отношений, а так же органом, оказывающим муниципальные услуги в установленных сферах деятельности.</w:t>
      </w:r>
      <w:proofErr w:type="gramEnd"/>
    </w:p>
    <w:p w:rsidR="00CB7929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2. </w:t>
      </w:r>
      <w:r w:rsidR="00F97F13" w:rsidRPr="000E56FB">
        <w:rPr>
          <w:rStyle w:val="FontStyle30"/>
          <w:sz w:val="26"/>
          <w:szCs w:val="26"/>
        </w:rPr>
        <w:t>Комитет обладает статусом юридического лица и является муниципальным казенным учреждением</w:t>
      </w:r>
      <w:r w:rsidRPr="000E56FB">
        <w:rPr>
          <w:rFonts w:ascii="Times New Roman" w:hAnsi="Times New Roman" w:cs="Times New Roman"/>
          <w:sz w:val="26"/>
          <w:szCs w:val="26"/>
        </w:rPr>
        <w:t>.</w:t>
      </w:r>
    </w:p>
    <w:p w:rsidR="00CB7929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P62"/>
      <w:bookmarkEnd w:id="2"/>
      <w:r w:rsidRPr="000E56FB">
        <w:rPr>
          <w:rFonts w:ascii="Times New Roman" w:hAnsi="Times New Roman" w:cs="Times New Roman"/>
          <w:sz w:val="26"/>
          <w:szCs w:val="26"/>
        </w:rPr>
        <w:t xml:space="preserve">3. </w:t>
      </w:r>
      <w:r w:rsidR="003E63DA" w:rsidRPr="000E56FB">
        <w:rPr>
          <w:rFonts w:ascii="Times New Roman" w:hAnsi="Times New Roman" w:cs="Times New Roman"/>
          <w:sz w:val="26"/>
          <w:szCs w:val="26"/>
        </w:rPr>
        <w:t xml:space="preserve">В своей деятельности Комитет подотчетен Администрации </w:t>
      </w:r>
      <w:proofErr w:type="gramStart"/>
      <w:r w:rsidR="003E63DA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3E63DA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B677B8" w:rsidRPr="000E56FB">
        <w:rPr>
          <w:rFonts w:ascii="Times New Roman" w:hAnsi="Times New Roman" w:cs="Times New Roman"/>
          <w:sz w:val="26"/>
          <w:szCs w:val="26"/>
        </w:rPr>
        <w:t>.</w:t>
      </w:r>
    </w:p>
    <w:p w:rsidR="00CB7929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="003E63DA" w:rsidRPr="000E56FB">
        <w:rPr>
          <w:rFonts w:ascii="Times New Roman" w:hAnsi="Times New Roman" w:cs="Times New Roman"/>
          <w:sz w:val="26"/>
          <w:szCs w:val="26"/>
        </w:rPr>
        <w:t>В своей деятельности Комитет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Челябинской области, постановлениями и распоряжениями Правительства Челябинской области, Уставом Катав-Ивановского муниципального района, решениями Собрания депутатов Катав-Ивановского муниципального района, постановлениями и распоряжениями Главы Катав-Ивановского муниципального района, а также настоящим Положением</w:t>
      </w:r>
      <w:proofErr w:type="gramEnd"/>
    </w:p>
    <w:p w:rsidR="003E63DA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5. </w:t>
      </w:r>
      <w:r w:rsidR="003E63DA" w:rsidRPr="000E56FB">
        <w:rPr>
          <w:rFonts w:ascii="Times New Roman" w:hAnsi="Times New Roman" w:cs="Times New Roman"/>
          <w:sz w:val="26"/>
          <w:szCs w:val="26"/>
        </w:rPr>
        <w:t xml:space="preserve">Комитет является юридическим лицом, имеет бланки, штампы и круглую печать со своим наименованием и изображением герба </w:t>
      </w:r>
      <w:proofErr w:type="gramStart"/>
      <w:r w:rsidR="003E63DA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3E63DA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3E63DA" w:rsidRPr="000E56FB" w:rsidRDefault="003E63DA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Полное наименование: Комитет имущественных отношений Администрации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3E63DA" w:rsidRPr="000E56FB" w:rsidRDefault="003E63DA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 Краткое наименование: КИО Администрации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CB7929" w:rsidRPr="000E56FB" w:rsidRDefault="003E63DA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Местонахождение Комитета: 456110, Челябинская область, город Катав-Ивановск, улица Степана Разина, дом 45</w:t>
      </w:r>
      <w:r w:rsidR="00CB7929" w:rsidRPr="000E56FB">
        <w:rPr>
          <w:rFonts w:ascii="Times New Roman" w:hAnsi="Times New Roman" w:cs="Times New Roman"/>
          <w:sz w:val="26"/>
          <w:szCs w:val="26"/>
        </w:rPr>
        <w:t>.</w:t>
      </w:r>
    </w:p>
    <w:p w:rsidR="00CB7929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6. </w:t>
      </w:r>
      <w:r w:rsidR="003E63DA" w:rsidRPr="000E56FB">
        <w:rPr>
          <w:rFonts w:ascii="Times New Roman" w:hAnsi="Times New Roman" w:cs="Times New Roman"/>
          <w:sz w:val="26"/>
          <w:szCs w:val="26"/>
        </w:rPr>
        <w:t xml:space="preserve">Комитет заключает муниципальные контракты, подлежащие исполнению за счет средств бюджета </w:t>
      </w:r>
      <w:proofErr w:type="gramStart"/>
      <w:r w:rsidR="003E63DA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3E63DA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от имени Катав-Ивановского муниципального района в пределах доведенных лимитов бюджетных </w:t>
      </w:r>
      <w:r w:rsidR="003E63DA" w:rsidRPr="000E56FB">
        <w:rPr>
          <w:rFonts w:ascii="Times New Roman" w:hAnsi="Times New Roman" w:cs="Times New Roman"/>
          <w:sz w:val="26"/>
          <w:szCs w:val="26"/>
        </w:rPr>
        <w:lastRenderedPageBreak/>
        <w:t>обязательств и с учетом принятых и неисполненных обязательств, приобретает имущественные и неимущественные права, распоряжается своими финансовыми средствами, самостоятельно выступает в суде в качестве истца, ответчика, третьего лица.</w:t>
      </w:r>
    </w:p>
    <w:p w:rsidR="00CB7929" w:rsidRPr="000E56FB" w:rsidRDefault="003E63DA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7. </w:t>
      </w:r>
      <w:r w:rsidR="00874E2C" w:rsidRPr="000E56FB">
        <w:rPr>
          <w:rStyle w:val="FontStyle30"/>
          <w:sz w:val="26"/>
          <w:szCs w:val="26"/>
        </w:rPr>
        <w:t>Структур</w:t>
      </w:r>
      <w:r w:rsidR="00446987" w:rsidRPr="000E56FB">
        <w:rPr>
          <w:rStyle w:val="FontStyle30"/>
          <w:sz w:val="26"/>
          <w:szCs w:val="26"/>
        </w:rPr>
        <w:t>у</w:t>
      </w:r>
      <w:r w:rsidR="00874E2C" w:rsidRPr="000E56FB">
        <w:rPr>
          <w:rStyle w:val="FontStyle30"/>
          <w:sz w:val="26"/>
          <w:szCs w:val="26"/>
        </w:rPr>
        <w:t xml:space="preserve"> </w:t>
      </w:r>
      <w:r w:rsidR="00446987" w:rsidRPr="000E56FB">
        <w:rPr>
          <w:rStyle w:val="FontStyle30"/>
          <w:sz w:val="26"/>
          <w:szCs w:val="26"/>
        </w:rPr>
        <w:t xml:space="preserve">и штатную численность </w:t>
      </w:r>
      <w:r w:rsidR="00874E2C" w:rsidRPr="000E56FB">
        <w:rPr>
          <w:rStyle w:val="FontStyle30"/>
          <w:sz w:val="26"/>
          <w:szCs w:val="26"/>
        </w:rPr>
        <w:t xml:space="preserve">Комитета утверждается Главой </w:t>
      </w:r>
      <w:proofErr w:type="gramStart"/>
      <w:r w:rsidR="00874E2C" w:rsidRPr="000E56FB">
        <w:rPr>
          <w:rStyle w:val="FontStyle30"/>
          <w:sz w:val="26"/>
          <w:szCs w:val="26"/>
        </w:rPr>
        <w:t>Катав-Ивановского</w:t>
      </w:r>
      <w:proofErr w:type="gramEnd"/>
      <w:r w:rsidR="00874E2C" w:rsidRPr="000E56FB">
        <w:rPr>
          <w:rStyle w:val="FontStyle30"/>
          <w:sz w:val="26"/>
          <w:szCs w:val="26"/>
        </w:rPr>
        <w:t xml:space="preserve"> муниципального района</w:t>
      </w:r>
      <w:r w:rsidRPr="000E56FB">
        <w:rPr>
          <w:rStyle w:val="FontStyle30"/>
          <w:sz w:val="26"/>
          <w:szCs w:val="26"/>
        </w:rPr>
        <w:t>.</w:t>
      </w:r>
    </w:p>
    <w:p w:rsidR="00CB7929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74E2C" w:rsidRPr="000E56FB" w:rsidRDefault="00874E2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0E56FB" w:rsidRDefault="00CB7929" w:rsidP="000E56FB">
      <w:pPr>
        <w:pStyle w:val="ConsPlusTitle"/>
        <w:spacing w:line="276" w:lineRule="auto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2. </w:t>
      </w:r>
      <w:r w:rsidR="00967A22" w:rsidRPr="000E56FB">
        <w:rPr>
          <w:rFonts w:ascii="Times New Roman" w:hAnsi="Times New Roman" w:cs="Times New Roman"/>
          <w:sz w:val="26"/>
          <w:szCs w:val="26"/>
        </w:rPr>
        <w:t xml:space="preserve"> Основные задачи</w:t>
      </w:r>
    </w:p>
    <w:p w:rsidR="00CB7929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67A22" w:rsidRPr="000E56FB" w:rsidRDefault="00967A22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8</w:t>
      </w:r>
      <w:r w:rsidR="00CB7929" w:rsidRPr="000E56FB">
        <w:rPr>
          <w:rFonts w:ascii="Times New Roman" w:hAnsi="Times New Roman" w:cs="Times New Roman"/>
          <w:sz w:val="26"/>
          <w:szCs w:val="26"/>
        </w:rPr>
        <w:t xml:space="preserve">. </w:t>
      </w:r>
      <w:r w:rsidRPr="000E56FB">
        <w:rPr>
          <w:rFonts w:ascii="Times New Roman" w:hAnsi="Times New Roman" w:cs="Times New Roman"/>
          <w:sz w:val="26"/>
          <w:szCs w:val="26"/>
        </w:rPr>
        <w:t>Основными задачами Комитета являются:</w:t>
      </w:r>
    </w:p>
    <w:p w:rsidR="00967A22" w:rsidRPr="000E56FB" w:rsidRDefault="00967A22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1) Управление и распоряжение в установленном порядке имуществом, находящимся в муниципальной собственности.</w:t>
      </w:r>
    </w:p>
    <w:p w:rsidR="00967A22" w:rsidRPr="000E56FB" w:rsidRDefault="00967A22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2) Рациональное землепользование и осуществление муниципального контроля за использованием земель на территории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 </w:t>
      </w:r>
    </w:p>
    <w:p w:rsidR="00967A22" w:rsidRPr="000E56FB" w:rsidRDefault="00967A22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3) Реализация на основе законодательства Российской Федерации и Челябинской области муниципальной политики по вопросам имущественных отношений, приватизации, управления и распоряжения муниципальным имуществом, в том числе земельными участками, находящимися в муниципальной собственности и земельными участками государственная собственность на которые не разграничена.   </w:t>
      </w:r>
    </w:p>
    <w:p w:rsidR="00967A22" w:rsidRPr="000E56FB" w:rsidRDefault="00967A22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4)  Организация учета муниципальной собственности.</w:t>
      </w:r>
    </w:p>
    <w:p w:rsidR="00967A22" w:rsidRPr="000E56FB" w:rsidRDefault="00967A22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5) Осуществление в пределах своей компетенции прав собственника в отношении муниципальных предприятий и учреждений.</w:t>
      </w:r>
    </w:p>
    <w:p w:rsidR="00CB7929" w:rsidRPr="000E56FB" w:rsidRDefault="00967A22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6) Осуществление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сохранностью, эффективностью и законностью использования муниципальной собственности.</w:t>
      </w:r>
    </w:p>
    <w:p w:rsidR="00967A22" w:rsidRPr="000E56FB" w:rsidRDefault="00967A22" w:rsidP="000E56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0E56FB" w:rsidRDefault="00CB7929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3. </w:t>
      </w:r>
      <w:r w:rsidR="007169EF" w:rsidRPr="000E56FB">
        <w:rPr>
          <w:rFonts w:ascii="Times New Roman" w:hAnsi="Times New Roman" w:cs="Times New Roman"/>
          <w:sz w:val="26"/>
          <w:szCs w:val="26"/>
        </w:rPr>
        <w:t xml:space="preserve"> Полномочия Комитета</w:t>
      </w:r>
    </w:p>
    <w:p w:rsidR="00751F0F" w:rsidRPr="000E56FB" w:rsidRDefault="00751F0F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B7929" w:rsidRPr="000E56FB" w:rsidRDefault="007169E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9. В целях выполнения возложенных на него задач Комитет в установленном действующим законодательством и правовыми актами органов местного самоуправления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порядке осуществляет следующие полномочия:</w:t>
      </w:r>
    </w:p>
    <w:p w:rsidR="007169EF" w:rsidRPr="000E56FB" w:rsidRDefault="007169E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1)  Разрабатывает проекты муниципальных правовых актов по вопросам управления и распоряжения объектами муниципальной собственности и другим вопросам своей компетенции;</w:t>
      </w:r>
    </w:p>
    <w:p w:rsidR="007169EF" w:rsidRPr="000E56FB" w:rsidRDefault="007169E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2) Осуществляет полномочия по владению, пользованию и распоряжению муниципальной собственностью в пределах, установленных действующим законодательством, правовыми актами органов местного самоуправления, настоящим Положением;</w:t>
      </w:r>
    </w:p>
    <w:p w:rsidR="007169EF" w:rsidRPr="000E56FB" w:rsidRDefault="007169E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3) Организует и обеспечивает в установленном порядке оформление передачи в муниципальную собственность имущества Российской Федерации, субъектов Российской Федерации и иных юридических и физических лиц, а также обеспечивает </w:t>
      </w:r>
      <w:r w:rsidRPr="000E56FB">
        <w:rPr>
          <w:rFonts w:ascii="Times New Roman" w:hAnsi="Times New Roman" w:cs="Times New Roman"/>
          <w:sz w:val="26"/>
          <w:szCs w:val="26"/>
        </w:rPr>
        <w:lastRenderedPageBreak/>
        <w:t>передачу муниципальной собственности в федеральную собственность, собственность субъектов Российской Федерации, в случаях установленных действующим законодательством;</w:t>
      </w:r>
    </w:p>
    <w:p w:rsidR="007169EF" w:rsidRPr="000E56FB" w:rsidRDefault="007169E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56FB">
        <w:rPr>
          <w:rFonts w:ascii="Times New Roman" w:hAnsi="Times New Roman" w:cs="Times New Roman"/>
          <w:sz w:val="26"/>
          <w:szCs w:val="26"/>
        </w:rPr>
        <w:t>4) Осуществляет запросы по межведомственному взаимодействию в адрес отраслевых (функциональных) органов местной администрации и органов местного самоуправления Катав-Ивановского муниципального района и поселений</w:t>
      </w:r>
      <w:r w:rsidR="00D528C5" w:rsidRPr="000E56FB">
        <w:rPr>
          <w:rFonts w:ascii="Times New Roman" w:hAnsi="Times New Roman" w:cs="Times New Roman"/>
          <w:sz w:val="26"/>
          <w:szCs w:val="26"/>
        </w:rPr>
        <w:t>, а так же иным физическим и юридическим лицам</w:t>
      </w:r>
      <w:r w:rsidRPr="000E56FB">
        <w:rPr>
          <w:rFonts w:ascii="Times New Roman" w:hAnsi="Times New Roman" w:cs="Times New Roman"/>
          <w:sz w:val="26"/>
          <w:szCs w:val="26"/>
        </w:rPr>
        <w:t>, расположенных на территории Катав-Ивановского муниципального района, запрашивает материалы, необходимые для составления проектов муниципальных программ, сведения, информацию для составления отчета об исполнении мероприятий муниципальных программ;</w:t>
      </w:r>
      <w:proofErr w:type="gramEnd"/>
    </w:p>
    <w:p w:rsidR="00D528C5" w:rsidRPr="000E56FB" w:rsidRDefault="007169E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5) </w:t>
      </w:r>
      <w:r w:rsidR="00D528C5" w:rsidRPr="000E56FB">
        <w:rPr>
          <w:rFonts w:ascii="Times New Roman" w:hAnsi="Times New Roman" w:cs="Times New Roman"/>
          <w:sz w:val="26"/>
          <w:szCs w:val="26"/>
        </w:rPr>
        <w:t>Принимает в пределах своей компетенции решения по вопросам управления и распоряжения муниципальной собственностью.</w:t>
      </w:r>
    </w:p>
    <w:p w:rsidR="007169EF" w:rsidRPr="000E56FB" w:rsidRDefault="00D528C5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6) </w:t>
      </w:r>
      <w:r w:rsidR="007169EF" w:rsidRPr="000E56FB">
        <w:rPr>
          <w:rFonts w:ascii="Times New Roman" w:hAnsi="Times New Roman" w:cs="Times New Roman"/>
          <w:sz w:val="26"/>
          <w:szCs w:val="26"/>
        </w:rPr>
        <w:t xml:space="preserve">Представляет интересы </w:t>
      </w:r>
      <w:proofErr w:type="gramStart"/>
      <w:r w:rsidR="007169EF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169EF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в органах управления коммерческих и некоммерческих организаций, имеющих в своем уставном капитале долю муниципальной собственности;</w:t>
      </w:r>
    </w:p>
    <w:p w:rsidR="007169EF" w:rsidRPr="000E56FB" w:rsidRDefault="00D528C5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7</w:t>
      </w:r>
      <w:r w:rsidR="007169EF" w:rsidRPr="000E56FB">
        <w:rPr>
          <w:rFonts w:ascii="Times New Roman" w:hAnsi="Times New Roman" w:cs="Times New Roman"/>
          <w:sz w:val="26"/>
          <w:szCs w:val="26"/>
        </w:rPr>
        <w:t xml:space="preserve">) В пределах своей компетенции от имени </w:t>
      </w:r>
      <w:proofErr w:type="gramStart"/>
      <w:r w:rsidR="007169EF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169EF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осуществляет управление принадлежащими Катав-Ивановскому муниципальному району акциями (вкладами, долями) хозяйственных обществ;</w:t>
      </w:r>
    </w:p>
    <w:p w:rsidR="00D528C5" w:rsidRPr="000E56FB" w:rsidRDefault="00D528C5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8</w:t>
      </w:r>
      <w:r w:rsidR="007169EF" w:rsidRPr="000E56FB">
        <w:rPr>
          <w:rFonts w:ascii="Times New Roman" w:hAnsi="Times New Roman" w:cs="Times New Roman"/>
          <w:sz w:val="26"/>
          <w:szCs w:val="26"/>
        </w:rPr>
        <w:t xml:space="preserve">) </w:t>
      </w:r>
      <w:r w:rsidRPr="000E56FB">
        <w:rPr>
          <w:rFonts w:ascii="Times New Roman" w:hAnsi="Times New Roman" w:cs="Times New Roman"/>
          <w:sz w:val="26"/>
          <w:szCs w:val="26"/>
        </w:rPr>
        <w:t>Принимает участие в пределах своей компетенции в мероприятиях по созданию, реорганизации и ликвидации муниципальных предприятий и учреждений;</w:t>
      </w:r>
    </w:p>
    <w:p w:rsidR="00D528C5" w:rsidRPr="000E56FB" w:rsidRDefault="00D528C5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9) Оформляет документы на передачу имущества муниципальным предприятиями и учреждениям в соответствии с действующим законодательством;</w:t>
      </w:r>
    </w:p>
    <w:p w:rsidR="00D528C5" w:rsidRPr="000E56FB" w:rsidRDefault="00D528C5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10) Дает согласие муниципальным предприятиям и учреждениям на распоряжение  имуществом, а в случаях, установленных федеральными законами, иными нормативными правовыми актами или уставом предприятия, на совершение иных сделок; </w:t>
      </w:r>
    </w:p>
    <w:p w:rsidR="00D528C5" w:rsidRPr="000E56FB" w:rsidRDefault="00D528C5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11) Осуществляет согласование списания, отчуждения, передачи с баланса на баланс объектов движимого и недвижимого муниципального имущества, закрепленного за предприятиями и учреждениями в случаях, установленных действующим законодательством;</w:t>
      </w:r>
    </w:p>
    <w:p w:rsidR="00D528C5" w:rsidRPr="000E56FB" w:rsidRDefault="00D528C5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12) Согласовывает в случаях, предусмотренных законом, совершение муниципальными предприятиями крупных сделок, сделок, в совершении которых имеется заинтересованность, и иных сделок;</w:t>
      </w:r>
    </w:p>
    <w:p w:rsidR="007169EF" w:rsidRPr="000E56FB" w:rsidRDefault="00D528C5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13) Изымает у организаций, предприятий и учреждений в установленном порядке переданное или закрепленное за ними муниципальное имущество в случаях, предусмотренных действующим законодательством;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14) Участвует в проведении проверок, ревизий и инвентаризаций в целях осуществления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надлежащим использованием по назначению и сохранностью, находящегося в муниципальной собственности имущества, закрепленного за муниципальными унитарными предприятиями и учреждениями, а также муниципального имущества и земельных участков, переданных в пользование в установленном порядке иным физическим и юридическим лицам;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lastRenderedPageBreak/>
        <w:t>15) Разрабатывает проект прогнозного плана (программы) приватизации муниципального имущества в соответствии с законодательством о приватизации;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16) Организует и проводит приватизацию муниципальной собственности, осуществляет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выполнением ее условий;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17) Заключает договоры аренды, безвозмездного пользования и иных видов пользования муниципального имущества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юридическими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и физическими лицам, является правопреемником Арендодателя по договорам аренды государственного имущества, переданного в муниципальную собственность;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18) Осуществляет согласование местоположения границ земельных участков при проведении кадастровых работ;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19) Обеспечивает постановку земельных участков на государственный кадастровый учет и внесение изменений характеристик земельных участков в государственный кадастр объектов недвижимости;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20) Предоставляет сведения о земельных участках, на которые у муниципального образования возникает право собственности при разграничении государственной собственности на землю в установленных законом случаях;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21) Осуществляет муниципальный земельный контроль на территории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22) Осуществляет учет объектов муниципальной собственности (в том числе земельных участков).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Формирует и ведет реестр муниципальной собственности;</w:t>
      </w:r>
      <w:proofErr w:type="gramEnd"/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23) Обеспечивает государственную регистрацию прав собственности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на объекты недвижимости, в том числе на земельные участки;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24) Выступает продавцом муниципального имущества, а также земельных участков в границах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района, в соответствии с действующим законодательством;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25) Выступает покупателем имущества, приобретаемого в собственность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26) Организует проведение торгов (конкурсов, аукционов) по продаже прав пользования муниципальным имуществом и земельными участками, а также торгов по продаже муниципального имущества;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27) Осуществляет мероприятия по приему в муниципальную собст</w:t>
      </w:r>
      <w:r w:rsidR="00600FF1" w:rsidRPr="000E56FB">
        <w:rPr>
          <w:rFonts w:ascii="Times New Roman" w:hAnsi="Times New Roman" w:cs="Times New Roman"/>
          <w:sz w:val="26"/>
          <w:szCs w:val="26"/>
        </w:rPr>
        <w:t>венность бесхозяйного имущества;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28) Осуществляет от имени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бесплатную передачу в собственность граждан муниципальных жилых помещений, прием жилых помещений от граждан в муниципальную собственность Катав-Ив</w:t>
      </w:r>
      <w:r w:rsidR="00600FF1" w:rsidRPr="000E56FB">
        <w:rPr>
          <w:rFonts w:ascii="Times New Roman" w:hAnsi="Times New Roman" w:cs="Times New Roman"/>
          <w:sz w:val="26"/>
          <w:szCs w:val="26"/>
        </w:rPr>
        <w:t>ановского муниципального района;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56FB">
        <w:rPr>
          <w:rFonts w:ascii="Times New Roman" w:hAnsi="Times New Roman" w:cs="Times New Roman"/>
          <w:sz w:val="26"/>
          <w:szCs w:val="26"/>
        </w:rPr>
        <w:t>29) Осуществляет контроль за правильностью исчисления, полнотой и своевременностью уплаты платежей, начисления, учета, взыскания и принятия решений о возврате (зачете), изменении (ошибочно) уплаченных (взысканных) платежей в бюджет, пеней, штрафов по ним, администр</w:t>
      </w:r>
      <w:r w:rsidR="00600FF1" w:rsidRPr="000E56FB">
        <w:rPr>
          <w:rFonts w:ascii="Times New Roman" w:hAnsi="Times New Roman" w:cs="Times New Roman"/>
          <w:sz w:val="26"/>
          <w:szCs w:val="26"/>
        </w:rPr>
        <w:t>атором которых является Комитет;</w:t>
      </w:r>
      <w:proofErr w:type="gramEnd"/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30) Осуществляет функции главного распорядителя средств районного бюджета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lastRenderedPageBreak/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в пределах полномочий, закрепленных за Комитетом бюджетным законодательством и нормативно-правовыми актами органов местного  самоуправления Катав-Ивановского муниципального района</w:t>
      </w:r>
      <w:r w:rsidR="00600FF1" w:rsidRPr="000E56FB">
        <w:rPr>
          <w:rFonts w:ascii="Times New Roman" w:hAnsi="Times New Roman" w:cs="Times New Roman"/>
          <w:sz w:val="26"/>
          <w:szCs w:val="26"/>
        </w:rPr>
        <w:t>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31) Контролирует поступление в местный бюджет средств от использования муниципальной собственности, земель на территории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в рамках своей компетенции</w:t>
      </w:r>
      <w:r w:rsidR="00600FF1" w:rsidRPr="000E56FB">
        <w:rPr>
          <w:rFonts w:ascii="Times New Roman" w:hAnsi="Times New Roman" w:cs="Times New Roman"/>
          <w:sz w:val="26"/>
          <w:szCs w:val="26"/>
        </w:rPr>
        <w:t>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32) Осуществляет в пределах своей компетенции необходимые действия по устранению нарушений законодательства в области управления и распоряжения объект</w:t>
      </w:r>
      <w:r w:rsidR="00600FF1" w:rsidRPr="000E56FB">
        <w:rPr>
          <w:rFonts w:ascii="Times New Roman" w:hAnsi="Times New Roman" w:cs="Times New Roman"/>
          <w:sz w:val="26"/>
          <w:szCs w:val="26"/>
        </w:rPr>
        <w:t>ами муниципальной собственности;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33) Обеспечивает в пределах своей компетенции защиту имущественных прав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при ведении дел в судебных органах, выступает в судебных органах в качестве истца, ответчика, третьего лица</w:t>
      </w:r>
      <w:r w:rsidR="00600FF1" w:rsidRPr="000E56FB">
        <w:rPr>
          <w:rFonts w:ascii="Times New Roman" w:hAnsi="Times New Roman" w:cs="Times New Roman"/>
          <w:sz w:val="26"/>
          <w:szCs w:val="26"/>
        </w:rPr>
        <w:t>;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34) Рассматривает обращения граждан и юридических лиц по вопросам своей компетенции, готовит на них ответы</w:t>
      </w:r>
      <w:r w:rsidR="00600FF1" w:rsidRPr="000E56FB">
        <w:rPr>
          <w:rFonts w:ascii="Times New Roman" w:hAnsi="Times New Roman" w:cs="Times New Roman"/>
          <w:sz w:val="26"/>
          <w:szCs w:val="26"/>
        </w:rPr>
        <w:t>;</w:t>
      </w:r>
      <w:r w:rsidRPr="000E56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11AC" w:rsidRPr="000E56FB" w:rsidRDefault="00C811AC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35) Организует работу по проведению инвентаризации, экспертизы и оценки муниципального имущества в соответствии с действующим законод</w:t>
      </w:r>
      <w:r w:rsidR="00600FF1" w:rsidRPr="000E56FB">
        <w:rPr>
          <w:rFonts w:ascii="Times New Roman" w:hAnsi="Times New Roman" w:cs="Times New Roman"/>
          <w:sz w:val="26"/>
          <w:szCs w:val="26"/>
        </w:rPr>
        <w:t>ательством Российской Федерации;</w:t>
      </w:r>
    </w:p>
    <w:p w:rsidR="00600FF1" w:rsidRPr="000E56FB" w:rsidRDefault="00600F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36) Заключает с физическими и юридическими лицами договоры и иные сделки по вопросам деятельности Комитета;</w:t>
      </w:r>
    </w:p>
    <w:p w:rsidR="00600FF1" w:rsidRPr="000E56FB" w:rsidRDefault="00600F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37) Выступает с предложениями о передаче имущества, необходимого для решения вопросов местного значения, в связи с разграничением имущества, находящегося в муниципальной собственности, между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Катав-Ивановским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муниципальным районом и поселениями в его составе, а также согласовывает указанные предложения;</w:t>
      </w:r>
    </w:p>
    <w:p w:rsidR="00600FF1" w:rsidRPr="000E56FB" w:rsidRDefault="00600F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38) </w:t>
      </w:r>
      <w:proofErr w:type="spellStart"/>
      <w:r w:rsidRPr="000E56FB">
        <w:rPr>
          <w:rFonts w:ascii="Times New Roman" w:hAnsi="Times New Roman" w:cs="Times New Roman"/>
          <w:sz w:val="26"/>
          <w:szCs w:val="26"/>
        </w:rPr>
        <w:t>Выступет</w:t>
      </w:r>
      <w:proofErr w:type="spellEnd"/>
      <w:r w:rsidRPr="000E56FB">
        <w:rPr>
          <w:rFonts w:ascii="Times New Roman" w:hAnsi="Times New Roman" w:cs="Times New Roman"/>
          <w:sz w:val="26"/>
          <w:szCs w:val="26"/>
        </w:rPr>
        <w:t xml:space="preserve"> Заказчиком работ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по вопросам, отнесенным к компетенции Комитета;</w:t>
      </w:r>
    </w:p>
    <w:p w:rsidR="00751F0F" w:rsidRPr="000E56FB" w:rsidRDefault="00600F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39) </w:t>
      </w:r>
      <w:r w:rsidR="00751F0F" w:rsidRPr="000E56FB">
        <w:rPr>
          <w:rFonts w:ascii="Times New Roman" w:hAnsi="Times New Roman" w:cs="Times New Roman"/>
          <w:sz w:val="26"/>
          <w:szCs w:val="26"/>
        </w:rPr>
        <w:t xml:space="preserve">Участвует в разработке прогнозов социально-экономического развития </w:t>
      </w:r>
      <w:proofErr w:type="gramStart"/>
      <w:r w:rsidR="00751F0F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51F0F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751F0F" w:rsidRPr="000E56FB" w:rsidRDefault="00751F0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40) Осуществляет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перечислением муниципальными унитарными предприятиями части прибыли в бюджет муниципального образования, полученной за использование муниципального имущества.</w:t>
      </w:r>
    </w:p>
    <w:p w:rsidR="00600FF1" w:rsidRPr="000E56FB" w:rsidRDefault="00751F0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41) </w:t>
      </w:r>
      <w:r w:rsidR="00600FF1" w:rsidRPr="000E56FB">
        <w:rPr>
          <w:rFonts w:ascii="Times New Roman" w:hAnsi="Times New Roman" w:cs="Times New Roman"/>
          <w:sz w:val="26"/>
          <w:szCs w:val="26"/>
        </w:rPr>
        <w:t xml:space="preserve">Осуществляет иные функции и полномочия, связанные с управлением и распоряжением муниципальным имуществом, землями на территории </w:t>
      </w:r>
      <w:proofErr w:type="gramStart"/>
      <w:r w:rsidR="00600FF1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600FF1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в соответствии с действующим законодательством;</w:t>
      </w:r>
    </w:p>
    <w:p w:rsidR="007169EF" w:rsidRPr="000E56FB" w:rsidRDefault="007169EF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0E56FB" w:rsidRDefault="00CB7929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4. </w:t>
      </w:r>
      <w:r w:rsidR="00600FF1" w:rsidRPr="000E56FB">
        <w:rPr>
          <w:rFonts w:ascii="Times New Roman" w:hAnsi="Times New Roman" w:cs="Times New Roman"/>
          <w:sz w:val="26"/>
          <w:szCs w:val="26"/>
        </w:rPr>
        <w:t>Руководство Комитетом</w:t>
      </w:r>
    </w:p>
    <w:p w:rsidR="00751F0F" w:rsidRPr="000E56FB" w:rsidRDefault="00751F0F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00FF1" w:rsidRPr="000E56FB" w:rsidRDefault="00600F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10. Руководителем Комитета является председатель, назначаемый на должность и освобождаемый от должности распоряжением администрации </w:t>
      </w:r>
      <w:proofErr w:type="gramStart"/>
      <w:r w:rsidRPr="000E56FB"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района.</w:t>
      </w:r>
    </w:p>
    <w:p w:rsidR="00600FF1" w:rsidRPr="000E56FB" w:rsidRDefault="00600F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lastRenderedPageBreak/>
        <w:t>11. Председатель руководит и организует работу Комитета по достижению цели и задач, возложенных на Комитет настоящим Положением.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12. Руководитель Комитета организует и обеспечивает исполнение Комитетом обязанностей и прав, предусмотренных настоящим Положением на основе анализа, планирования, организации, контроля.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С этой целью имеет следующие права и обязанности: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1) в сфере организации трудовых отношений: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а) гарантирует оплату труда в соответствии с трудовым законодательством;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б) обеспечивает охрану труда работников в соответствии с действующим законодательством;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в) издает локальные трудовые акты отраслевого (функционального) органа содержащие нормы трудового права, в том числе и </w:t>
      </w:r>
      <w:proofErr w:type="gramStart"/>
      <w:r w:rsidRPr="000E56FB"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 мер поощрительного и дисциплинарного характера, заключает, изменяет и расторгает трудовые договоры с работниками.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г) устанавливает гарантии медицинского обеспечения для работников;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д) назначает и освобождает от должности сотрудников Комитета, в форме Приказа Комитета;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е) утверждает график ежегодных оплачиваемых отпусков работников;</w:t>
      </w:r>
    </w:p>
    <w:p w:rsidR="005607F1" w:rsidRPr="000E56FB" w:rsidRDefault="00B24BE8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ж) соблюдает</w:t>
      </w:r>
      <w:r w:rsidR="005607F1" w:rsidRPr="000E56FB">
        <w:rPr>
          <w:rFonts w:ascii="Times New Roman" w:hAnsi="Times New Roman" w:cs="Times New Roman"/>
          <w:b w:val="0"/>
          <w:sz w:val="26"/>
          <w:szCs w:val="26"/>
        </w:rPr>
        <w:t xml:space="preserve"> законодательство в сфере противодействия коррупции.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2) в сфере кадровой политики: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а) организует подбор и расстановку кадров;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б) распределяет должностные обязанности между сотрудниками, </w:t>
      </w:r>
      <w:proofErr w:type="gramStart"/>
      <w:r w:rsidRPr="000E56FB">
        <w:rPr>
          <w:rFonts w:ascii="Times New Roman" w:hAnsi="Times New Roman" w:cs="Times New Roman"/>
          <w:b w:val="0"/>
          <w:sz w:val="26"/>
          <w:szCs w:val="26"/>
        </w:rPr>
        <w:t>утверждает</w:t>
      </w:r>
      <w:proofErr w:type="gramEnd"/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 должностные инструкции и осуществляет контроль за их исполнением;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в) наделяет сотрудников правом подписи;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г) организует повышение квалификационного уровня сотрудников.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3) в сфере финансов и имущества: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а) организует эффективный бухгалтерский учет и бюджетную отчетность;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б) обеспечивает целевое и эффективное использование финансовых средств и муниципального имущества;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в) утверждает смету расходов Комитета в пределах доведенных лимитов из бюджета муниципального района.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4) в сфере муниципальных закупок: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а) подписывает муниципальные контракты (договоры, соглашения) и иные документы в пределах своей компетенции от имени Комитета;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б) планирует и организует работу, осуществляет </w:t>
      </w:r>
      <w:proofErr w:type="gramStart"/>
      <w:r w:rsidRPr="000E56FB"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 деятельностью Комитета в сфере закупок для муниципальных нужд;</w:t>
      </w:r>
    </w:p>
    <w:p w:rsidR="005607F1" w:rsidRPr="000E56FB" w:rsidRDefault="00B24BE8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в) осуществляет иные </w:t>
      </w:r>
      <w:proofErr w:type="gramStart"/>
      <w:r w:rsidR="005607F1" w:rsidRPr="000E56FB">
        <w:rPr>
          <w:rFonts w:ascii="Times New Roman" w:hAnsi="Times New Roman" w:cs="Times New Roman"/>
          <w:b w:val="0"/>
          <w:sz w:val="26"/>
          <w:szCs w:val="26"/>
        </w:rPr>
        <w:t>полномочия</w:t>
      </w:r>
      <w:proofErr w:type="gramEnd"/>
      <w:r w:rsidR="005607F1" w:rsidRPr="000E56FB">
        <w:rPr>
          <w:rFonts w:ascii="Times New Roman" w:hAnsi="Times New Roman" w:cs="Times New Roman"/>
          <w:b w:val="0"/>
          <w:sz w:val="26"/>
          <w:szCs w:val="26"/>
        </w:rPr>
        <w:t xml:space="preserve"> предусмотренные Федеральным законом «О контрактной системе».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5) в сфере учредительства: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а) исполняет права и обязанности учредителя и хозяйственных обществ в отношении подведомственных учреждений и предприятий, согласно распоряжению администрации </w:t>
      </w:r>
      <w:proofErr w:type="gramStart"/>
      <w:r w:rsidRPr="000E56FB">
        <w:rPr>
          <w:rFonts w:ascii="Times New Roman" w:hAnsi="Times New Roman" w:cs="Times New Roman"/>
          <w:b w:val="0"/>
          <w:sz w:val="26"/>
          <w:szCs w:val="26"/>
        </w:rPr>
        <w:t>Ка</w:t>
      </w:r>
      <w:r w:rsidR="00B24BE8" w:rsidRPr="000E56FB">
        <w:rPr>
          <w:rFonts w:ascii="Times New Roman" w:hAnsi="Times New Roman" w:cs="Times New Roman"/>
          <w:b w:val="0"/>
          <w:sz w:val="26"/>
          <w:szCs w:val="26"/>
        </w:rPr>
        <w:t>тав-Ивановского</w:t>
      </w:r>
      <w:proofErr w:type="gramEnd"/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lastRenderedPageBreak/>
        <w:t>6) в сфере представительства:</w:t>
      </w:r>
    </w:p>
    <w:p w:rsidR="005607F1" w:rsidRPr="000E56FB" w:rsidRDefault="005F4E44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а) </w:t>
      </w:r>
      <w:r w:rsidR="005607F1" w:rsidRPr="000E56FB">
        <w:rPr>
          <w:rFonts w:ascii="Times New Roman" w:hAnsi="Times New Roman" w:cs="Times New Roman"/>
          <w:b w:val="0"/>
          <w:sz w:val="26"/>
          <w:szCs w:val="26"/>
        </w:rPr>
        <w:t>представляет без доверенности Комитет во взаимоотношениях со всеми органами государственной власти, органами местного самоуправления, учреждениями и организациями и предприятиями всех видов собственности;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б) представляет без доверенности Комитет в судах со всеми правами, какие предоставлены сторонам законодательством Российской Федерации;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в) выдает в установленном порядке от имени Комитета доверенности.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7) в сфере издания правовых актов: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а) издает правовые акты и принимает решения в соответствии с регламентами и порядками по исполнению полномочий;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б) в целях организации работы Комитета и его структурных подразделений издает приказы, обязательные для всех сотрудников </w:t>
      </w:r>
      <w:r w:rsidR="00B24BE8" w:rsidRPr="000E56FB">
        <w:rPr>
          <w:rFonts w:ascii="Times New Roman" w:hAnsi="Times New Roman" w:cs="Times New Roman"/>
          <w:b w:val="0"/>
          <w:sz w:val="26"/>
          <w:szCs w:val="26"/>
        </w:rPr>
        <w:t>Комитета</w:t>
      </w:r>
      <w:r w:rsidRPr="000E56F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>в) вносит в установленном порядке на рассмотрение Главы</w:t>
      </w:r>
      <w:r w:rsidR="00F25BE2" w:rsidRPr="000E56F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F25BE2" w:rsidRPr="000E56FB"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 w:rsidR="00F25BE2" w:rsidRPr="000E56FB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</w:t>
      </w:r>
      <w:r w:rsidRPr="000E56FB">
        <w:rPr>
          <w:rFonts w:ascii="Times New Roman" w:hAnsi="Times New Roman" w:cs="Times New Roman"/>
          <w:b w:val="0"/>
          <w:sz w:val="26"/>
          <w:szCs w:val="26"/>
        </w:rPr>
        <w:t>района проекты нормативно-правовых, правовых актов по вопросам, отнесенным к компетенции Комитета.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8) исполняет распоряжения </w:t>
      </w:r>
      <w:r w:rsidR="00B24BE8" w:rsidRPr="000E56FB">
        <w:rPr>
          <w:rFonts w:ascii="Times New Roman" w:hAnsi="Times New Roman" w:cs="Times New Roman"/>
          <w:b w:val="0"/>
          <w:sz w:val="26"/>
          <w:szCs w:val="26"/>
        </w:rPr>
        <w:t>Г</w:t>
      </w: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лавы </w:t>
      </w:r>
      <w:proofErr w:type="gramStart"/>
      <w:r w:rsidRPr="000E56FB"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района.</w:t>
      </w:r>
    </w:p>
    <w:p w:rsidR="00600F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13. Во время отсутствия руководителя Комитета его обязанности выполняет Начальник отдела Комитета или иное лицо, назначаемое приказом Комитета, либо распоряжением </w:t>
      </w:r>
      <w:r w:rsidR="00F25BE2" w:rsidRPr="000E56FB">
        <w:rPr>
          <w:rFonts w:ascii="Times New Roman" w:hAnsi="Times New Roman" w:cs="Times New Roman"/>
          <w:b w:val="0"/>
          <w:sz w:val="26"/>
          <w:szCs w:val="26"/>
        </w:rPr>
        <w:t>А</w:t>
      </w:r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дминистрации </w:t>
      </w:r>
      <w:proofErr w:type="gramStart"/>
      <w:r w:rsidRPr="000E56FB">
        <w:rPr>
          <w:rFonts w:ascii="Times New Roman" w:hAnsi="Times New Roman" w:cs="Times New Roman"/>
          <w:b w:val="0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района.</w:t>
      </w:r>
    </w:p>
    <w:p w:rsidR="005607F1" w:rsidRPr="000E56FB" w:rsidRDefault="005607F1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CB7929" w:rsidRPr="000E56FB" w:rsidRDefault="00CB7929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119"/>
      <w:bookmarkEnd w:id="3"/>
      <w:r w:rsidRPr="000E56FB">
        <w:rPr>
          <w:rFonts w:ascii="Times New Roman" w:hAnsi="Times New Roman" w:cs="Times New Roman"/>
          <w:sz w:val="26"/>
          <w:szCs w:val="26"/>
        </w:rPr>
        <w:t xml:space="preserve">5. </w:t>
      </w:r>
      <w:r w:rsidR="005607F1" w:rsidRPr="000E56FB">
        <w:rPr>
          <w:rFonts w:ascii="Times New Roman" w:hAnsi="Times New Roman" w:cs="Times New Roman"/>
          <w:sz w:val="26"/>
          <w:szCs w:val="26"/>
        </w:rPr>
        <w:t>Имущество и финансы</w:t>
      </w:r>
    </w:p>
    <w:p w:rsidR="00751F0F" w:rsidRPr="000E56FB" w:rsidRDefault="00751F0F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607F1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P143"/>
      <w:bookmarkEnd w:id="4"/>
      <w:r w:rsidRPr="000E56FB">
        <w:rPr>
          <w:rFonts w:ascii="Times New Roman" w:hAnsi="Times New Roman" w:cs="Times New Roman"/>
          <w:sz w:val="26"/>
          <w:szCs w:val="26"/>
        </w:rPr>
        <w:t>1</w:t>
      </w:r>
      <w:r w:rsidR="00B24BE8" w:rsidRPr="000E56FB">
        <w:rPr>
          <w:rFonts w:ascii="Times New Roman" w:hAnsi="Times New Roman" w:cs="Times New Roman"/>
          <w:sz w:val="26"/>
          <w:szCs w:val="26"/>
        </w:rPr>
        <w:t>4</w:t>
      </w:r>
      <w:r w:rsidRPr="000E56FB">
        <w:rPr>
          <w:rFonts w:ascii="Times New Roman" w:hAnsi="Times New Roman" w:cs="Times New Roman"/>
          <w:sz w:val="26"/>
          <w:szCs w:val="26"/>
        </w:rPr>
        <w:t xml:space="preserve">. Финансирование деятельности Комитета осуществляется за счет средств, предусмотренных в бюджете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</w:t>
      </w:r>
      <w:r w:rsidR="00B24BE8" w:rsidRPr="000E56FB">
        <w:rPr>
          <w:rFonts w:ascii="Times New Roman" w:hAnsi="Times New Roman" w:cs="Times New Roman"/>
          <w:sz w:val="26"/>
          <w:szCs w:val="26"/>
        </w:rPr>
        <w:t>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района, в соответствии с бюджетной сметой расходов или муниципальным заданием.</w:t>
      </w:r>
    </w:p>
    <w:p w:rsidR="005607F1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</w:t>
      </w:r>
      <w:r w:rsidR="00B24BE8" w:rsidRPr="000E56FB">
        <w:rPr>
          <w:rFonts w:ascii="Times New Roman" w:hAnsi="Times New Roman" w:cs="Times New Roman"/>
          <w:sz w:val="26"/>
          <w:szCs w:val="26"/>
        </w:rPr>
        <w:t>5</w:t>
      </w:r>
      <w:r w:rsidRPr="000E56FB">
        <w:rPr>
          <w:rFonts w:ascii="Times New Roman" w:hAnsi="Times New Roman" w:cs="Times New Roman"/>
          <w:sz w:val="26"/>
          <w:szCs w:val="26"/>
        </w:rPr>
        <w:t xml:space="preserve">. За Комитетом в установленном законодательством порядке закрепляется на праве оперативного управления имущество, являющееся собственностью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 В отношении указанного имущества Комитет осуществляет права владения, пользования и распоряжения в соответствии с задачами, указанными в настоящем Положении и нормами гражданского законодательства, нормативно-правовыми актами </w:t>
      </w:r>
      <w:r w:rsidR="00B24BE8" w:rsidRPr="000E56FB">
        <w:rPr>
          <w:rFonts w:ascii="Times New Roman" w:hAnsi="Times New Roman" w:cs="Times New Roman"/>
          <w:sz w:val="26"/>
          <w:szCs w:val="26"/>
        </w:rPr>
        <w:t>А</w:t>
      </w:r>
      <w:r w:rsidRPr="000E56FB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5607F1" w:rsidRPr="000E56FB" w:rsidRDefault="00B336C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</w:t>
      </w:r>
      <w:r w:rsidR="00B24BE8" w:rsidRPr="000E56FB">
        <w:rPr>
          <w:rFonts w:ascii="Times New Roman" w:hAnsi="Times New Roman" w:cs="Times New Roman"/>
          <w:sz w:val="26"/>
          <w:szCs w:val="26"/>
        </w:rPr>
        <w:t>6</w:t>
      </w:r>
      <w:r w:rsidR="005607F1" w:rsidRPr="000E56FB">
        <w:rPr>
          <w:rFonts w:ascii="Times New Roman" w:hAnsi="Times New Roman" w:cs="Times New Roman"/>
          <w:sz w:val="26"/>
          <w:szCs w:val="26"/>
        </w:rPr>
        <w:t xml:space="preserve">. Имущество Комитета является собственностью </w:t>
      </w:r>
      <w:proofErr w:type="gramStart"/>
      <w:r w:rsidR="005607F1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607F1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и может быть использовано только для осуществления целей деятельности Комитета.</w:t>
      </w:r>
    </w:p>
    <w:p w:rsidR="005607F1" w:rsidRPr="000E56FB" w:rsidRDefault="00B24BE8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17</w:t>
      </w:r>
      <w:r w:rsidR="005607F1" w:rsidRPr="000E56FB">
        <w:rPr>
          <w:rFonts w:ascii="Times New Roman" w:hAnsi="Times New Roman" w:cs="Times New Roman"/>
          <w:sz w:val="26"/>
          <w:szCs w:val="26"/>
        </w:rPr>
        <w:t>. Источниками формирования имущества Комитета являются:</w:t>
      </w:r>
    </w:p>
    <w:p w:rsidR="005607F1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1) бюджетные ассигнования;</w:t>
      </w:r>
    </w:p>
    <w:p w:rsidR="005607F1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2) имущество, закрепленное собственником или уполномоченным им органом в установленном порядке;</w:t>
      </w:r>
    </w:p>
    <w:p w:rsidR="005607F1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3) иные источники в соответствии с законодательством Российской Федерации и Челябинской области.</w:t>
      </w:r>
    </w:p>
    <w:p w:rsidR="005607F1" w:rsidRPr="000E56FB" w:rsidRDefault="00B336C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</w:t>
      </w:r>
      <w:r w:rsidR="00B24BE8" w:rsidRPr="000E56FB">
        <w:rPr>
          <w:rFonts w:ascii="Times New Roman" w:hAnsi="Times New Roman" w:cs="Times New Roman"/>
          <w:sz w:val="26"/>
          <w:szCs w:val="26"/>
        </w:rPr>
        <w:t>8</w:t>
      </w:r>
      <w:r w:rsidR="005607F1" w:rsidRPr="000E56FB">
        <w:rPr>
          <w:rFonts w:ascii="Times New Roman" w:hAnsi="Times New Roman" w:cs="Times New Roman"/>
          <w:sz w:val="26"/>
          <w:szCs w:val="26"/>
        </w:rPr>
        <w:t xml:space="preserve">. Комитет владеет, пользуется, распоряжается закрепленным за ним имуществом </w:t>
      </w:r>
      <w:r w:rsidR="005607F1" w:rsidRPr="000E56FB">
        <w:rPr>
          <w:rFonts w:ascii="Times New Roman" w:hAnsi="Times New Roman" w:cs="Times New Roman"/>
          <w:sz w:val="26"/>
          <w:szCs w:val="26"/>
        </w:rPr>
        <w:lastRenderedPageBreak/>
        <w:t xml:space="preserve">в соответствии с его назначением в порядке, установленном законодательством Российской Федерации и Челябинской области, муниципальными правовыми актами органов местного самоуправления </w:t>
      </w:r>
      <w:proofErr w:type="gramStart"/>
      <w:r w:rsidR="005607F1"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607F1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5607F1" w:rsidRPr="000E56FB" w:rsidRDefault="00B24BE8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19</w:t>
      </w:r>
      <w:r w:rsidR="005607F1" w:rsidRPr="000E56FB">
        <w:rPr>
          <w:rFonts w:ascii="Times New Roman" w:hAnsi="Times New Roman" w:cs="Times New Roman"/>
          <w:sz w:val="26"/>
          <w:szCs w:val="26"/>
        </w:rPr>
        <w:t>. Комитет не вправе отчуждать либо иным способом распоряжаться закрепленным за ним имуществом без согласия учредителя. Комитет не вправе выступать учредителем (участником) юридических лиц.</w:t>
      </w:r>
    </w:p>
    <w:p w:rsidR="005607F1" w:rsidRPr="000E56FB" w:rsidRDefault="00B24BE8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20</w:t>
      </w:r>
      <w:r w:rsidR="005607F1" w:rsidRPr="000E56FB">
        <w:rPr>
          <w:rFonts w:ascii="Times New Roman" w:hAnsi="Times New Roman" w:cs="Times New Roman"/>
          <w:sz w:val="26"/>
          <w:szCs w:val="26"/>
        </w:rPr>
        <w:t>. Комитет при осуществлении права оперативного управления закрепленным за ним имуществом обязан:</w:t>
      </w:r>
    </w:p>
    <w:p w:rsidR="005607F1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- эффективно использовать имущество, закрепленное за ним на праве оперативного управления;</w:t>
      </w:r>
    </w:p>
    <w:p w:rsidR="005607F1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- обеспечивать сохранность, надлежащий учет и использование имущества строго по целевому назначению;</w:t>
      </w:r>
    </w:p>
    <w:p w:rsidR="00CB7929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- нести риск случайной гибели, порчи имущества.</w:t>
      </w:r>
    </w:p>
    <w:p w:rsidR="005607F1" w:rsidRPr="000E56FB" w:rsidRDefault="005607F1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0E56FB" w:rsidRDefault="00CB7929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6. </w:t>
      </w:r>
      <w:r w:rsidR="005607F1" w:rsidRPr="000E56FB">
        <w:rPr>
          <w:rFonts w:ascii="Times New Roman" w:hAnsi="Times New Roman" w:cs="Times New Roman"/>
          <w:sz w:val="26"/>
          <w:szCs w:val="26"/>
        </w:rPr>
        <w:t>Ответственность</w:t>
      </w:r>
    </w:p>
    <w:p w:rsidR="00CB7929" w:rsidRPr="000E56FB" w:rsidRDefault="00CB7929" w:rsidP="000E56FB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07F1" w:rsidRPr="000E56FB" w:rsidRDefault="00B336C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</w:t>
      </w:r>
      <w:r w:rsidR="00B24BE8" w:rsidRPr="000E56FB">
        <w:rPr>
          <w:rFonts w:ascii="Times New Roman" w:hAnsi="Times New Roman" w:cs="Times New Roman"/>
          <w:sz w:val="26"/>
          <w:szCs w:val="26"/>
        </w:rPr>
        <w:t>1</w:t>
      </w:r>
      <w:r w:rsidR="005607F1" w:rsidRPr="000E56FB">
        <w:rPr>
          <w:rFonts w:ascii="Times New Roman" w:hAnsi="Times New Roman" w:cs="Times New Roman"/>
          <w:sz w:val="26"/>
          <w:szCs w:val="26"/>
        </w:rPr>
        <w:t xml:space="preserve">. Руководитель Комитета несет предусмотренную действующим законодательством  ответственность за неисполнение целей и </w:t>
      </w:r>
      <w:proofErr w:type="gramStart"/>
      <w:r w:rsidR="005607F1" w:rsidRPr="000E56FB">
        <w:rPr>
          <w:rFonts w:ascii="Times New Roman" w:hAnsi="Times New Roman" w:cs="Times New Roman"/>
          <w:sz w:val="26"/>
          <w:szCs w:val="26"/>
        </w:rPr>
        <w:t>задач</w:t>
      </w:r>
      <w:proofErr w:type="gramEnd"/>
      <w:r w:rsidR="005607F1" w:rsidRPr="000E56FB">
        <w:rPr>
          <w:rFonts w:ascii="Times New Roman" w:hAnsi="Times New Roman" w:cs="Times New Roman"/>
          <w:sz w:val="26"/>
          <w:szCs w:val="26"/>
        </w:rPr>
        <w:t xml:space="preserve"> возложенных на Комитет, определенных настоящим положением.</w:t>
      </w:r>
    </w:p>
    <w:p w:rsidR="005607F1" w:rsidRPr="000E56FB" w:rsidRDefault="00B336C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2</w:t>
      </w:r>
      <w:r w:rsidR="00B24BE8" w:rsidRPr="000E56FB">
        <w:rPr>
          <w:rFonts w:ascii="Times New Roman" w:hAnsi="Times New Roman" w:cs="Times New Roman"/>
          <w:sz w:val="26"/>
          <w:szCs w:val="26"/>
        </w:rPr>
        <w:t>2</w:t>
      </w:r>
      <w:r w:rsidR="005607F1" w:rsidRPr="000E56FB">
        <w:rPr>
          <w:rFonts w:ascii="Times New Roman" w:hAnsi="Times New Roman" w:cs="Times New Roman"/>
          <w:sz w:val="26"/>
          <w:szCs w:val="26"/>
        </w:rPr>
        <w:t xml:space="preserve">. Сотрудники Комитета несут ответственность за неисполнение или ненадлежащее исполнение возложенных на них обязанностей, определенных в должностной инструкции, в соответствии с действующим законодательством о муниципальной службе, Трудовым кодексом Российской Федерации и иными правовыми актами органа местного самоуправления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5607F1"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B336C9" w:rsidRPr="000E56FB" w:rsidRDefault="00B336C9" w:rsidP="000E56FB">
      <w:pPr>
        <w:spacing w:line="276" w:lineRule="auto"/>
        <w:ind w:firstLine="567"/>
        <w:jc w:val="both"/>
        <w:rPr>
          <w:sz w:val="26"/>
          <w:szCs w:val="26"/>
        </w:rPr>
      </w:pPr>
      <w:r w:rsidRPr="000E56FB">
        <w:rPr>
          <w:sz w:val="26"/>
          <w:szCs w:val="26"/>
        </w:rPr>
        <w:t>2</w:t>
      </w:r>
      <w:r w:rsidR="00B24BE8" w:rsidRPr="000E56FB">
        <w:rPr>
          <w:sz w:val="26"/>
          <w:szCs w:val="26"/>
        </w:rPr>
        <w:t>3</w:t>
      </w:r>
      <w:r w:rsidR="005607F1" w:rsidRPr="000E56FB">
        <w:rPr>
          <w:sz w:val="26"/>
          <w:szCs w:val="26"/>
        </w:rPr>
        <w:t xml:space="preserve">. Комитет отчитывается о своей деятельности перед </w:t>
      </w:r>
      <w:r w:rsidR="00B24BE8" w:rsidRPr="000E56FB">
        <w:rPr>
          <w:sz w:val="26"/>
          <w:szCs w:val="26"/>
        </w:rPr>
        <w:t>Г</w:t>
      </w:r>
      <w:r w:rsidR="005607F1" w:rsidRPr="000E56FB">
        <w:rPr>
          <w:sz w:val="26"/>
          <w:szCs w:val="26"/>
        </w:rPr>
        <w:t xml:space="preserve">лавой </w:t>
      </w:r>
      <w:proofErr w:type="gramStart"/>
      <w:r w:rsidRPr="000E56FB">
        <w:rPr>
          <w:sz w:val="26"/>
          <w:szCs w:val="26"/>
        </w:rPr>
        <w:t>Катав-Ивановского</w:t>
      </w:r>
      <w:proofErr w:type="gramEnd"/>
      <w:r w:rsidRPr="000E56FB">
        <w:rPr>
          <w:sz w:val="26"/>
          <w:szCs w:val="26"/>
        </w:rPr>
        <w:t xml:space="preserve"> муниципального района, Заместителем Главы Катав-Ивановского муниципального района </w:t>
      </w:r>
      <w:r w:rsidR="00626319" w:rsidRPr="000E56FB">
        <w:rPr>
          <w:sz w:val="26"/>
          <w:szCs w:val="26"/>
        </w:rPr>
        <w:t>в соответствии с утвержденной Структурой Администрации Катав-Ивановского муниципального района</w:t>
      </w:r>
      <w:r w:rsidRPr="000E56FB">
        <w:rPr>
          <w:sz w:val="26"/>
          <w:szCs w:val="26"/>
        </w:rPr>
        <w:t>.</w:t>
      </w:r>
    </w:p>
    <w:p w:rsidR="00CB7929" w:rsidRPr="000E56FB" w:rsidRDefault="00CB792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7929" w:rsidRPr="000E56FB" w:rsidRDefault="009C4B16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>7</w:t>
      </w:r>
      <w:r w:rsidR="00CB7929" w:rsidRPr="000E56FB">
        <w:rPr>
          <w:rFonts w:ascii="Times New Roman" w:hAnsi="Times New Roman" w:cs="Times New Roman"/>
          <w:sz w:val="26"/>
          <w:szCs w:val="26"/>
        </w:rPr>
        <w:t xml:space="preserve">. </w:t>
      </w:r>
      <w:r w:rsidR="00B336C9" w:rsidRPr="000E56FB">
        <w:rPr>
          <w:rFonts w:ascii="Times New Roman" w:hAnsi="Times New Roman" w:cs="Times New Roman"/>
          <w:sz w:val="26"/>
          <w:szCs w:val="26"/>
        </w:rPr>
        <w:t>Реорганизация и ликвидация</w:t>
      </w:r>
    </w:p>
    <w:p w:rsidR="00B336C9" w:rsidRPr="000E56FB" w:rsidRDefault="00B336C9" w:rsidP="000E56FB">
      <w:pPr>
        <w:pStyle w:val="ConsPlusTitle"/>
        <w:spacing w:line="276" w:lineRule="auto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336C9" w:rsidRPr="000E56FB" w:rsidRDefault="00B336C9" w:rsidP="000E56FB">
      <w:pPr>
        <w:shd w:val="clear" w:color="auto" w:fill="FFFFFF"/>
        <w:tabs>
          <w:tab w:val="left" w:pos="0"/>
        </w:tabs>
        <w:spacing w:line="276" w:lineRule="auto"/>
        <w:ind w:right="-26" w:firstLine="709"/>
        <w:jc w:val="both"/>
        <w:rPr>
          <w:sz w:val="26"/>
          <w:szCs w:val="26"/>
        </w:rPr>
      </w:pPr>
      <w:r w:rsidRPr="000E56FB">
        <w:rPr>
          <w:rStyle w:val="1"/>
          <w:spacing w:val="2"/>
          <w:sz w:val="26"/>
          <w:szCs w:val="26"/>
        </w:rPr>
        <w:t>2</w:t>
      </w:r>
      <w:r w:rsidR="00B24BE8" w:rsidRPr="000E56FB">
        <w:rPr>
          <w:rStyle w:val="1"/>
          <w:spacing w:val="2"/>
          <w:sz w:val="26"/>
          <w:szCs w:val="26"/>
        </w:rPr>
        <w:t>4</w:t>
      </w:r>
      <w:r w:rsidRPr="000E56FB">
        <w:rPr>
          <w:rStyle w:val="1"/>
          <w:spacing w:val="2"/>
          <w:sz w:val="26"/>
          <w:szCs w:val="26"/>
        </w:rPr>
        <w:t xml:space="preserve">. Реорганизация и ликвидация </w:t>
      </w:r>
      <w:r w:rsidRPr="000E56FB">
        <w:rPr>
          <w:rStyle w:val="FontStyle30"/>
          <w:spacing w:val="2"/>
          <w:sz w:val="26"/>
          <w:szCs w:val="26"/>
        </w:rPr>
        <w:t>Комитета</w:t>
      </w:r>
      <w:r w:rsidRPr="000E56FB">
        <w:rPr>
          <w:rStyle w:val="1"/>
          <w:spacing w:val="2"/>
          <w:sz w:val="26"/>
          <w:szCs w:val="26"/>
        </w:rPr>
        <w:t xml:space="preserve"> осуществляется на основании и в порядке, предусмотренном Гражданским кодексом Российской Федерации, Федеральным законом «Об общих принципах организации местного самоуправления в Российской Федерации», иными законодательными актами.</w:t>
      </w:r>
    </w:p>
    <w:p w:rsidR="00B336C9" w:rsidRPr="000E56FB" w:rsidRDefault="00B24BE8" w:rsidP="000E56FB">
      <w:pPr>
        <w:shd w:val="clear" w:color="auto" w:fill="FFFFFF"/>
        <w:tabs>
          <w:tab w:val="left" w:pos="0"/>
        </w:tabs>
        <w:spacing w:line="276" w:lineRule="auto"/>
        <w:ind w:right="-26" w:firstLine="709"/>
        <w:jc w:val="both"/>
        <w:rPr>
          <w:sz w:val="26"/>
          <w:szCs w:val="26"/>
        </w:rPr>
      </w:pPr>
      <w:r w:rsidRPr="000E56FB">
        <w:rPr>
          <w:rStyle w:val="1"/>
          <w:spacing w:val="2"/>
          <w:sz w:val="26"/>
          <w:szCs w:val="26"/>
        </w:rPr>
        <w:t>25.</w:t>
      </w:r>
      <w:r w:rsidR="00B336C9" w:rsidRPr="000E56FB">
        <w:rPr>
          <w:rStyle w:val="1"/>
          <w:spacing w:val="2"/>
          <w:sz w:val="26"/>
          <w:szCs w:val="26"/>
        </w:rPr>
        <w:t xml:space="preserve"> Ликвидация </w:t>
      </w:r>
      <w:r w:rsidR="00B336C9" w:rsidRPr="000E56FB">
        <w:rPr>
          <w:rStyle w:val="FontStyle30"/>
          <w:spacing w:val="2"/>
          <w:sz w:val="26"/>
          <w:szCs w:val="26"/>
        </w:rPr>
        <w:t>Комитета</w:t>
      </w:r>
      <w:r w:rsidR="00B336C9" w:rsidRPr="000E56FB">
        <w:rPr>
          <w:rStyle w:val="1"/>
          <w:spacing w:val="2"/>
          <w:sz w:val="26"/>
          <w:szCs w:val="26"/>
        </w:rPr>
        <w:t xml:space="preserve"> считается завершенной с момента внесения соответствующей записи в единый государственный реестр юридических лиц.</w:t>
      </w:r>
    </w:p>
    <w:p w:rsidR="00B336C9" w:rsidRPr="000E56FB" w:rsidRDefault="00B336C9" w:rsidP="000E56FB">
      <w:pPr>
        <w:shd w:val="clear" w:color="auto" w:fill="FFFFFF"/>
        <w:tabs>
          <w:tab w:val="left" w:pos="0"/>
        </w:tabs>
        <w:spacing w:line="276" w:lineRule="auto"/>
        <w:ind w:right="-26" w:firstLine="709"/>
        <w:jc w:val="both"/>
        <w:rPr>
          <w:sz w:val="26"/>
          <w:szCs w:val="26"/>
        </w:rPr>
      </w:pPr>
      <w:r w:rsidRPr="000E56FB">
        <w:rPr>
          <w:rStyle w:val="1"/>
          <w:spacing w:val="2"/>
          <w:sz w:val="26"/>
          <w:szCs w:val="26"/>
        </w:rPr>
        <w:t>2</w:t>
      </w:r>
      <w:r w:rsidR="00B24BE8" w:rsidRPr="000E56FB">
        <w:rPr>
          <w:rStyle w:val="1"/>
          <w:spacing w:val="2"/>
          <w:sz w:val="26"/>
          <w:szCs w:val="26"/>
        </w:rPr>
        <w:t>7</w:t>
      </w:r>
      <w:r w:rsidRPr="000E56FB">
        <w:rPr>
          <w:rStyle w:val="1"/>
          <w:spacing w:val="2"/>
          <w:sz w:val="26"/>
          <w:szCs w:val="26"/>
        </w:rPr>
        <w:t xml:space="preserve">. В случае ликвидации или реорганизации </w:t>
      </w:r>
      <w:r w:rsidRPr="000E56FB">
        <w:rPr>
          <w:rStyle w:val="FontStyle30"/>
          <w:spacing w:val="2"/>
          <w:sz w:val="26"/>
          <w:szCs w:val="26"/>
        </w:rPr>
        <w:t>Комитета</w:t>
      </w:r>
      <w:r w:rsidRPr="000E56FB">
        <w:rPr>
          <w:rStyle w:val="1"/>
          <w:spacing w:val="2"/>
          <w:sz w:val="26"/>
          <w:szCs w:val="26"/>
        </w:rPr>
        <w:t xml:space="preserve"> обеспечивает учет и сохранность кадровой документации, а также ее своевременную передачу на хранение в установленном порядке.</w:t>
      </w:r>
    </w:p>
    <w:p w:rsidR="00B336C9" w:rsidRPr="000E56FB" w:rsidRDefault="00B336C9" w:rsidP="000E56FB">
      <w:pPr>
        <w:pStyle w:val="ConsPlusTitle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</w:p>
    <w:p w:rsidR="00CB7929" w:rsidRPr="000E56FB" w:rsidRDefault="00B336C9" w:rsidP="000E56FB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5" w:name="P211"/>
      <w:bookmarkEnd w:id="5"/>
      <w:r w:rsidRPr="000E56FB"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CB7929" w:rsidRPr="000E56FB">
        <w:rPr>
          <w:rFonts w:ascii="Times New Roman" w:hAnsi="Times New Roman" w:cs="Times New Roman"/>
          <w:sz w:val="26"/>
          <w:szCs w:val="26"/>
        </w:rPr>
        <w:t>. Заключительные положения</w:t>
      </w:r>
    </w:p>
    <w:p w:rsidR="00A62F81" w:rsidRPr="000E56FB" w:rsidRDefault="00A62F81" w:rsidP="000E56FB">
      <w:pPr>
        <w:pStyle w:val="ConsPlusNormal"/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</w:p>
    <w:p w:rsidR="00A62F81" w:rsidRPr="000E56FB" w:rsidRDefault="00B336C9" w:rsidP="000E56F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56FB">
        <w:rPr>
          <w:rFonts w:ascii="Times New Roman" w:hAnsi="Times New Roman" w:cs="Times New Roman"/>
          <w:sz w:val="26"/>
          <w:szCs w:val="26"/>
        </w:rPr>
        <w:t xml:space="preserve">Настоящее Положение, изменения и дополнения в настоящее Положение утверждаются решением Собрания депутатов </w:t>
      </w:r>
      <w:proofErr w:type="gramStart"/>
      <w:r w:rsidRPr="000E56F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0E56FB">
        <w:rPr>
          <w:rFonts w:ascii="Times New Roman" w:hAnsi="Times New Roman" w:cs="Times New Roman"/>
          <w:sz w:val="26"/>
          <w:szCs w:val="26"/>
        </w:rPr>
        <w:t xml:space="preserve"> муниципального района и подлежат государственной регистрации в порядке, установленном действующим законодательством</w:t>
      </w:r>
      <w:r w:rsidR="000E56FB">
        <w:rPr>
          <w:rFonts w:ascii="Times New Roman" w:hAnsi="Times New Roman" w:cs="Times New Roman"/>
          <w:sz w:val="26"/>
          <w:szCs w:val="26"/>
        </w:rPr>
        <w:t>.</w:t>
      </w:r>
    </w:p>
    <w:p w:rsidR="00A62F81" w:rsidRPr="000E56FB" w:rsidRDefault="00A62F81" w:rsidP="000E56FB">
      <w:pPr>
        <w:pStyle w:val="ConsPlusNormal"/>
        <w:spacing w:line="276" w:lineRule="auto"/>
        <w:ind w:left="900"/>
        <w:jc w:val="both"/>
        <w:rPr>
          <w:rFonts w:ascii="Times New Roman" w:hAnsi="Times New Roman" w:cs="Times New Roman"/>
          <w:sz w:val="26"/>
          <w:szCs w:val="26"/>
        </w:rPr>
      </w:pPr>
    </w:p>
    <w:p w:rsidR="00A62F81" w:rsidRDefault="00A62F81" w:rsidP="000F31DB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62F81" w:rsidRDefault="00A62F81" w:rsidP="000F31DB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62F81" w:rsidRDefault="00A62F81" w:rsidP="000F31DB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62F81" w:rsidRDefault="00A62F81" w:rsidP="000F31DB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B336C9" w:rsidRDefault="00B336C9">
      <w:pPr>
        <w:spacing w:after="200" w:line="276" w:lineRule="auto"/>
        <w:rPr>
          <w:sz w:val="24"/>
          <w:szCs w:val="24"/>
        </w:rPr>
      </w:pPr>
    </w:p>
    <w:sectPr w:rsidR="00B336C9" w:rsidSect="00AE4E34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7929"/>
    <w:rsid w:val="00025BF3"/>
    <w:rsid w:val="000852FA"/>
    <w:rsid w:val="000E56FB"/>
    <w:rsid w:val="000F31DB"/>
    <w:rsid w:val="000F3863"/>
    <w:rsid w:val="00170451"/>
    <w:rsid w:val="001833E3"/>
    <w:rsid w:val="001A2DD6"/>
    <w:rsid w:val="001E4A78"/>
    <w:rsid w:val="00203E55"/>
    <w:rsid w:val="00226D27"/>
    <w:rsid w:val="00261208"/>
    <w:rsid w:val="002724D5"/>
    <w:rsid w:val="00280567"/>
    <w:rsid w:val="00291977"/>
    <w:rsid w:val="003E59B6"/>
    <w:rsid w:val="003E63DA"/>
    <w:rsid w:val="003F3C9A"/>
    <w:rsid w:val="00406B1A"/>
    <w:rsid w:val="00446987"/>
    <w:rsid w:val="00497D04"/>
    <w:rsid w:val="005607F1"/>
    <w:rsid w:val="0058659E"/>
    <w:rsid w:val="005F4E44"/>
    <w:rsid w:val="00600FF1"/>
    <w:rsid w:val="00626319"/>
    <w:rsid w:val="007010ED"/>
    <w:rsid w:val="007169EF"/>
    <w:rsid w:val="00751F0F"/>
    <w:rsid w:val="007D17C4"/>
    <w:rsid w:val="00827C46"/>
    <w:rsid w:val="00874E2C"/>
    <w:rsid w:val="008D0D11"/>
    <w:rsid w:val="008F5AC5"/>
    <w:rsid w:val="00943046"/>
    <w:rsid w:val="009618AE"/>
    <w:rsid w:val="00967A22"/>
    <w:rsid w:val="00996F17"/>
    <w:rsid w:val="009B5106"/>
    <w:rsid w:val="009C4B16"/>
    <w:rsid w:val="00A505BD"/>
    <w:rsid w:val="00A530A5"/>
    <w:rsid w:val="00A62F81"/>
    <w:rsid w:val="00AB1686"/>
    <w:rsid w:val="00AE4E34"/>
    <w:rsid w:val="00B24BE8"/>
    <w:rsid w:val="00B336C9"/>
    <w:rsid w:val="00B608EA"/>
    <w:rsid w:val="00B62712"/>
    <w:rsid w:val="00B677B8"/>
    <w:rsid w:val="00C11667"/>
    <w:rsid w:val="00C811AC"/>
    <w:rsid w:val="00CB7929"/>
    <w:rsid w:val="00CE6C4C"/>
    <w:rsid w:val="00D528C5"/>
    <w:rsid w:val="00E9200B"/>
    <w:rsid w:val="00EA1C49"/>
    <w:rsid w:val="00EC1B4D"/>
    <w:rsid w:val="00F14402"/>
    <w:rsid w:val="00F25BE2"/>
    <w:rsid w:val="00F97F13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  <w:style w:type="character" w:customStyle="1" w:styleId="FontStyle30">
    <w:name w:val="Font Style30"/>
    <w:rsid w:val="00F97F13"/>
    <w:rPr>
      <w:rFonts w:ascii="Times New Roman" w:hAnsi="Times New Roman" w:cs="Times New Roman"/>
      <w:sz w:val="22"/>
      <w:szCs w:val="22"/>
    </w:rPr>
  </w:style>
  <w:style w:type="character" w:customStyle="1" w:styleId="1">
    <w:name w:val="Основной шрифт абзаца1"/>
    <w:rsid w:val="00B336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4F5BD7C8AD8DB8DD6F7C94E19CDCABB5F0D7D164DAB0BB42F694EA80EBA0F74CF3934BA81A1071D19FB7952Fp071F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84F5BD7C8AD8DB8DD6F6299F7F083A0B8FB8BDA60D6B9EA1DAA92BDDFBBA6A21EB3CD12F95F5B7CD280AB952E1D68915CpD7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84F5BD7C8AD8DB8DD6F7C94E19CDCABB5F0D0DF62DDB0BB42F694EA80EBA0F74CF3934BA81A1071D19FB7952Fp07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B615C-CD4F-4CF0-B098-45C3C8D2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10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ReshetovaNV</dc:creator>
  <cp:lastModifiedBy>Пользователь</cp:lastModifiedBy>
  <cp:revision>22</cp:revision>
  <cp:lastPrinted>2022-10-06T10:07:00Z</cp:lastPrinted>
  <dcterms:created xsi:type="dcterms:W3CDTF">2022-03-01T05:59:00Z</dcterms:created>
  <dcterms:modified xsi:type="dcterms:W3CDTF">2022-10-20T12:18:00Z</dcterms:modified>
</cp:coreProperties>
</file>